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9E" w:rsidRDefault="0064029E">
      <w:pPr>
        <w:pStyle w:val="ConsPlusTitlePage"/>
      </w:pPr>
      <w:r>
        <w:t xml:space="preserve">Документ предоставлен </w:t>
      </w:r>
      <w:hyperlink r:id="rId5" w:history="1">
        <w:r>
          <w:rPr>
            <w:color w:val="0000FF"/>
          </w:rPr>
          <w:t>КонсультантПлюс</w:t>
        </w:r>
      </w:hyperlink>
      <w:r>
        <w:br/>
      </w:r>
    </w:p>
    <w:p w:rsidR="0064029E" w:rsidRDefault="0064029E">
      <w:pPr>
        <w:pStyle w:val="ConsPlusNormal"/>
        <w:jc w:val="both"/>
        <w:outlineLvl w:val="0"/>
      </w:pPr>
    </w:p>
    <w:p w:rsidR="0064029E" w:rsidRDefault="0064029E">
      <w:pPr>
        <w:pStyle w:val="ConsPlusNormal"/>
        <w:outlineLvl w:val="0"/>
      </w:pPr>
      <w:r>
        <w:t>Зарегистрировано в Минюсте России 3 апреля 2019 г. N 54250</w:t>
      </w:r>
    </w:p>
    <w:p w:rsidR="0064029E" w:rsidRDefault="0064029E">
      <w:pPr>
        <w:pStyle w:val="ConsPlusNormal"/>
        <w:pBdr>
          <w:top w:val="single" w:sz="6" w:space="0" w:color="auto"/>
        </w:pBdr>
        <w:spacing w:before="100" w:after="100"/>
        <w:jc w:val="both"/>
        <w:rPr>
          <w:sz w:val="2"/>
          <w:szCs w:val="2"/>
        </w:rPr>
      </w:pPr>
    </w:p>
    <w:p w:rsidR="0064029E" w:rsidRDefault="0064029E">
      <w:pPr>
        <w:pStyle w:val="ConsPlusNormal"/>
        <w:jc w:val="both"/>
      </w:pPr>
    </w:p>
    <w:p w:rsidR="0064029E" w:rsidRDefault="0064029E">
      <w:pPr>
        <w:pStyle w:val="ConsPlusTitle"/>
        <w:jc w:val="center"/>
      </w:pPr>
      <w:r>
        <w:t>МИНИСТЕРСТВО ТРУДА И СОЦИАЛЬНОЙ ЗАЩИТЫ РОССИЙСКОЙ ФЕДЕРАЦИИ</w:t>
      </w:r>
    </w:p>
    <w:p w:rsidR="0064029E" w:rsidRDefault="0064029E">
      <w:pPr>
        <w:pStyle w:val="ConsPlusTitle"/>
        <w:jc w:val="center"/>
      </w:pPr>
    </w:p>
    <w:p w:rsidR="0064029E" w:rsidRDefault="0064029E">
      <w:pPr>
        <w:pStyle w:val="ConsPlusTitle"/>
        <w:jc w:val="center"/>
      </w:pPr>
      <w:r>
        <w:t>ПРИКАЗ</w:t>
      </w:r>
    </w:p>
    <w:p w:rsidR="0064029E" w:rsidRDefault="0064029E">
      <w:pPr>
        <w:pStyle w:val="ConsPlusTitle"/>
        <w:jc w:val="center"/>
      </w:pPr>
      <w:r>
        <w:t>от 4 февраля 2019 г. N 55н</w:t>
      </w:r>
    </w:p>
    <w:p w:rsidR="0064029E" w:rsidRDefault="0064029E">
      <w:pPr>
        <w:pStyle w:val="ConsPlusTitle"/>
        <w:jc w:val="center"/>
      </w:pPr>
    </w:p>
    <w:p w:rsidR="0064029E" w:rsidRDefault="0064029E">
      <w:pPr>
        <w:pStyle w:val="ConsPlusTitle"/>
        <w:jc w:val="center"/>
      </w:pPr>
      <w:r>
        <w:t>ОБ УТВЕРЖДЕНИИ АДМИНИСТРАТИВНОГО РЕГЛАМЕНТА</w:t>
      </w:r>
    </w:p>
    <w:p w:rsidR="0064029E" w:rsidRDefault="0064029E">
      <w:pPr>
        <w:pStyle w:val="ConsPlusTitle"/>
        <w:jc w:val="center"/>
      </w:pPr>
      <w:r>
        <w:t>ПО ПРЕДОСТАВЛЕНИЮ ОРГАНАМИ ГОСУДАРСТВЕННОЙ ВЛАСТИ</w:t>
      </w:r>
    </w:p>
    <w:p w:rsidR="0064029E" w:rsidRDefault="0064029E">
      <w:pPr>
        <w:pStyle w:val="ConsPlusTitle"/>
        <w:jc w:val="center"/>
      </w:pPr>
      <w:r>
        <w:t>СУБЪЕКТОВ РОССИЙСКОЙ ФЕДЕРАЦИИ ГОСУДАРСТВЕННОЙ УСЛУГИ</w:t>
      </w:r>
    </w:p>
    <w:p w:rsidR="0064029E" w:rsidRDefault="0064029E">
      <w:pPr>
        <w:pStyle w:val="ConsPlusTitle"/>
        <w:jc w:val="center"/>
      </w:pPr>
      <w:r>
        <w:t>В СФЕРЕ ПЕРЕДАННЫХ ПОЛНОМОЧИЙ РОССИЙСКОЙ ФЕДЕРАЦИИ</w:t>
      </w:r>
    </w:p>
    <w:p w:rsidR="0064029E" w:rsidRDefault="0064029E">
      <w:pPr>
        <w:pStyle w:val="ConsPlusTitle"/>
        <w:jc w:val="center"/>
      </w:pPr>
      <w:bookmarkStart w:id="0" w:name="_GoBack"/>
      <w:r>
        <w:t>ПО НАЗНАЧЕНИЮ ЕЖЕМЕСЯЧНОЙ ВЫПЛАТЫ В СВЯЗИ</w:t>
      </w:r>
    </w:p>
    <w:p w:rsidR="0064029E" w:rsidRDefault="0064029E">
      <w:pPr>
        <w:pStyle w:val="ConsPlusTitle"/>
        <w:jc w:val="center"/>
      </w:pPr>
      <w:r>
        <w:t>С РОЖДЕНИЕМ (УСЫНОВЛЕНИЕМ) ПЕРВОГО РЕБЕНКА</w:t>
      </w:r>
    </w:p>
    <w:bookmarkEnd w:id="0"/>
    <w:p w:rsidR="0064029E" w:rsidRDefault="0064029E">
      <w:pPr>
        <w:pStyle w:val="ConsPlusNormal"/>
        <w:jc w:val="both"/>
      </w:pPr>
    </w:p>
    <w:p w:rsidR="0064029E" w:rsidRDefault="0064029E">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64029E" w:rsidRDefault="0064029E">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p w:rsidR="0064029E" w:rsidRDefault="0064029E">
      <w:pPr>
        <w:pStyle w:val="ConsPlusNormal"/>
        <w:jc w:val="both"/>
      </w:pPr>
    </w:p>
    <w:p w:rsidR="0064029E" w:rsidRDefault="0064029E">
      <w:pPr>
        <w:pStyle w:val="ConsPlusNormal"/>
        <w:jc w:val="right"/>
      </w:pPr>
      <w:r>
        <w:t>Министр</w:t>
      </w:r>
    </w:p>
    <w:p w:rsidR="0064029E" w:rsidRDefault="0064029E">
      <w:pPr>
        <w:pStyle w:val="ConsPlusNormal"/>
        <w:jc w:val="right"/>
      </w:pPr>
      <w:r>
        <w:t>М.А.ТОПИЛИН</w:t>
      </w:r>
    </w:p>
    <w:p w:rsidR="0064029E" w:rsidRDefault="0064029E">
      <w:pPr>
        <w:pStyle w:val="ConsPlusNormal"/>
        <w:jc w:val="both"/>
      </w:pPr>
    </w:p>
    <w:p w:rsidR="0064029E" w:rsidRDefault="0064029E">
      <w:pPr>
        <w:pStyle w:val="ConsPlusNormal"/>
        <w:jc w:val="both"/>
      </w:pPr>
    </w:p>
    <w:p w:rsidR="0064029E" w:rsidRDefault="0064029E">
      <w:pPr>
        <w:pStyle w:val="ConsPlusNormal"/>
        <w:jc w:val="both"/>
      </w:pPr>
    </w:p>
    <w:p w:rsidR="0064029E" w:rsidRDefault="0064029E">
      <w:pPr>
        <w:pStyle w:val="ConsPlusNormal"/>
        <w:jc w:val="both"/>
      </w:pPr>
    </w:p>
    <w:p w:rsidR="0064029E" w:rsidRDefault="0064029E">
      <w:pPr>
        <w:pStyle w:val="ConsPlusNormal"/>
        <w:jc w:val="both"/>
      </w:pPr>
    </w:p>
    <w:p w:rsidR="0064029E" w:rsidRDefault="0064029E">
      <w:pPr>
        <w:pStyle w:val="ConsPlusNormal"/>
        <w:jc w:val="right"/>
        <w:outlineLvl w:val="0"/>
      </w:pPr>
      <w:r>
        <w:t>Утвержден</w:t>
      </w:r>
    </w:p>
    <w:p w:rsidR="0064029E" w:rsidRDefault="0064029E">
      <w:pPr>
        <w:pStyle w:val="ConsPlusNormal"/>
        <w:jc w:val="right"/>
      </w:pPr>
      <w:r>
        <w:t>приказом Министерства труда</w:t>
      </w:r>
    </w:p>
    <w:p w:rsidR="0064029E" w:rsidRDefault="0064029E">
      <w:pPr>
        <w:pStyle w:val="ConsPlusNormal"/>
        <w:jc w:val="right"/>
      </w:pPr>
      <w:r>
        <w:t>и социальной защиты</w:t>
      </w:r>
    </w:p>
    <w:p w:rsidR="0064029E" w:rsidRDefault="0064029E">
      <w:pPr>
        <w:pStyle w:val="ConsPlusNormal"/>
        <w:jc w:val="right"/>
      </w:pPr>
      <w:r>
        <w:t>Российской Федерации</w:t>
      </w:r>
    </w:p>
    <w:p w:rsidR="0064029E" w:rsidRDefault="0064029E">
      <w:pPr>
        <w:pStyle w:val="ConsPlusNormal"/>
        <w:jc w:val="right"/>
      </w:pPr>
      <w:r>
        <w:t>от 4 февраля 2019 г. N 55н</w:t>
      </w:r>
    </w:p>
    <w:p w:rsidR="0064029E" w:rsidRDefault="0064029E">
      <w:pPr>
        <w:pStyle w:val="ConsPlusNormal"/>
        <w:jc w:val="both"/>
      </w:pPr>
    </w:p>
    <w:p w:rsidR="0064029E" w:rsidRDefault="0064029E">
      <w:pPr>
        <w:pStyle w:val="ConsPlusTitle"/>
        <w:jc w:val="center"/>
      </w:pPr>
      <w:bookmarkStart w:id="1" w:name="P32"/>
      <w:bookmarkEnd w:id="1"/>
      <w:r>
        <w:t>АДМИНИСТРАТИВНЫЙ РЕГЛАМЕНТ</w:t>
      </w:r>
    </w:p>
    <w:p w:rsidR="0064029E" w:rsidRDefault="0064029E">
      <w:pPr>
        <w:pStyle w:val="ConsPlusTitle"/>
        <w:jc w:val="center"/>
      </w:pPr>
      <w:r>
        <w:t>ПО ПРЕДОСТАВЛЕНИЮ ОРГАНАМИ ГОСУДАРСТВЕННОЙ ВЛАСТИ</w:t>
      </w:r>
    </w:p>
    <w:p w:rsidR="0064029E" w:rsidRDefault="0064029E">
      <w:pPr>
        <w:pStyle w:val="ConsPlusTitle"/>
        <w:jc w:val="center"/>
      </w:pPr>
      <w:r>
        <w:t>СУБЪЕКТОВ РОССИЙСКОЙ ФЕДЕРАЦИИ ГОСУДАРСТВЕННОЙ УСЛУГИ</w:t>
      </w:r>
    </w:p>
    <w:p w:rsidR="0064029E" w:rsidRDefault="0064029E">
      <w:pPr>
        <w:pStyle w:val="ConsPlusTitle"/>
        <w:jc w:val="center"/>
      </w:pPr>
      <w:r>
        <w:lastRenderedPageBreak/>
        <w:t>В СФЕРЕ ПЕРЕДАННЫХ ПОЛНОМОЧИЙ РОССИЙСКОЙ ФЕДЕРАЦИИ</w:t>
      </w:r>
    </w:p>
    <w:p w:rsidR="0064029E" w:rsidRDefault="0064029E">
      <w:pPr>
        <w:pStyle w:val="ConsPlusTitle"/>
        <w:jc w:val="center"/>
      </w:pPr>
      <w:r>
        <w:t>ПО НАЗНАЧЕНИЮ ЕЖЕМЕСЯЧНОЙ ВЫПЛАТЫ В СВЯЗИ</w:t>
      </w:r>
    </w:p>
    <w:p w:rsidR="0064029E" w:rsidRDefault="0064029E">
      <w:pPr>
        <w:pStyle w:val="ConsPlusTitle"/>
        <w:jc w:val="center"/>
      </w:pPr>
      <w:r>
        <w:t>С РОЖДЕНИЕМ (УСЫНОВЛЕНИЕМ) ПЕРВОГО РЕБЕНКА</w:t>
      </w:r>
    </w:p>
    <w:p w:rsidR="0064029E" w:rsidRDefault="0064029E">
      <w:pPr>
        <w:pStyle w:val="ConsPlusNormal"/>
        <w:jc w:val="both"/>
      </w:pPr>
    </w:p>
    <w:p w:rsidR="0064029E" w:rsidRDefault="0064029E">
      <w:pPr>
        <w:pStyle w:val="ConsPlusTitle"/>
        <w:jc w:val="center"/>
        <w:outlineLvl w:val="1"/>
      </w:pPr>
      <w:r>
        <w:t>I. Общие положения</w:t>
      </w:r>
    </w:p>
    <w:p w:rsidR="0064029E" w:rsidRDefault="0064029E">
      <w:pPr>
        <w:pStyle w:val="ConsPlusNormal"/>
        <w:jc w:val="both"/>
      </w:pPr>
    </w:p>
    <w:p w:rsidR="0064029E" w:rsidRDefault="0064029E">
      <w:pPr>
        <w:pStyle w:val="ConsPlusTitle"/>
        <w:jc w:val="center"/>
        <w:outlineLvl w:val="2"/>
      </w:pPr>
      <w:r>
        <w:t>Предмет регулирования</w:t>
      </w:r>
    </w:p>
    <w:p w:rsidR="0064029E" w:rsidRDefault="0064029E">
      <w:pPr>
        <w:pStyle w:val="ConsPlusNormal"/>
        <w:jc w:val="both"/>
      </w:pPr>
    </w:p>
    <w:p w:rsidR="0064029E" w:rsidRDefault="0064029E">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w:t>
      </w:r>
      <w:hyperlink r:id="rId8" w:history="1">
        <w:r>
          <w:rPr>
            <w:color w:val="0000FF"/>
          </w:rPr>
          <w:t>полномочий</w:t>
        </w:r>
      </w:hyperlink>
      <w:r>
        <w:t xml:space="preserve"> Российской Федерации по назначению ежемесячной выплаты в связи с рождением (усыновлением) первого ребенка (далее соответственно - ежемесячная выплата, 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64029E" w:rsidRDefault="0064029E">
      <w:pPr>
        <w:pStyle w:val="ConsPlusNormal"/>
        <w:jc w:val="both"/>
      </w:pPr>
    </w:p>
    <w:p w:rsidR="0064029E" w:rsidRDefault="0064029E">
      <w:pPr>
        <w:pStyle w:val="ConsPlusTitle"/>
        <w:jc w:val="center"/>
        <w:outlineLvl w:val="2"/>
      </w:pPr>
      <w:r>
        <w:t>Круг заявителей</w:t>
      </w:r>
    </w:p>
    <w:p w:rsidR="0064029E" w:rsidRDefault="0064029E">
      <w:pPr>
        <w:pStyle w:val="ConsPlusNormal"/>
        <w:jc w:val="both"/>
      </w:pPr>
    </w:p>
    <w:p w:rsidR="0064029E" w:rsidRDefault="0064029E">
      <w:pPr>
        <w:pStyle w:val="ConsPlusNormal"/>
        <w:ind w:firstLine="540"/>
        <w:jc w:val="both"/>
      </w:pPr>
      <w:r>
        <w:t>2. Заявителями являются граждане Российской Федерации, постоянно проживающие на территории Российской Федерации, и их представители.</w:t>
      </w:r>
    </w:p>
    <w:p w:rsidR="0064029E" w:rsidRDefault="0064029E">
      <w:pPr>
        <w:pStyle w:val="ConsPlusNormal"/>
        <w:jc w:val="both"/>
      </w:pPr>
    </w:p>
    <w:p w:rsidR="0064029E" w:rsidRDefault="0064029E">
      <w:pPr>
        <w:pStyle w:val="ConsPlusTitle"/>
        <w:jc w:val="center"/>
        <w:outlineLvl w:val="2"/>
      </w:pPr>
      <w:r>
        <w:t>Требования к порядку информирования о предоставлении</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3.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64029E" w:rsidRDefault="0064029E">
      <w:pPr>
        <w:pStyle w:val="ConsPlusNormal"/>
        <w:spacing w:before="220"/>
        <w:ind w:firstLine="540"/>
        <w:jc w:val="both"/>
      </w:pPr>
      <w:r>
        <w:t>4. 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 портале и на портале услуг.</w:t>
      </w:r>
    </w:p>
    <w:p w:rsidR="0064029E" w:rsidRDefault="0064029E">
      <w:pPr>
        <w:pStyle w:val="ConsPlusNormal"/>
        <w:spacing w:before="220"/>
        <w:ind w:firstLine="540"/>
        <w:jc w:val="both"/>
      </w:pPr>
      <w:r>
        <w:t>5. Информирование граждан о предоставлении государственной услуги производится путем:</w:t>
      </w:r>
    </w:p>
    <w:p w:rsidR="0064029E" w:rsidRDefault="0064029E">
      <w:pPr>
        <w:pStyle w:val="ConsPlusNormal"/>
        <w:spacing w:before="22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64029E" w:rsidRDefault="0064029E">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64029E" w:rsidRDefault="0064029E">
      <w:pPr>
        <w:pStyle w:val="ConsPlusNormal"/>
        <w:spacing w:before="220"/>
        <w:ind w:firstLine="540"/>
        <w:jc w:val="both"/>
      </w:pPr>
      <w:r>
        <w:t xml:space="preserve">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w:t>
      </w:r>
      <w:r>
        <w:lastRenderedPageBreak/>
        <w:t>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
    <w:p w:rsidR="0064029E" w:rsidRDefault="0064029E">
      <w:pPr>
        <w:pStyle w:val="ConsPlusNormal"/>
        <w:spacing w:before="220"/>
        <w:ind w:firstLine="540"/>
        <w:jc w:val="both"/>
      </w:pPr>
      <w: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64029E" w:rsidRDefault="0064029E">
      <w:pPr>
        <w:pStyle w:val="ConsPlusNormal"/>
        <w:spacing w:before="220"/>
        <w:ind w:firstLine="540"/>
        <w:jc w:val="both"/>
      </w:pPr>
      <w:r>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телефонов-автоинформаторов (при их наличии), графики работы);</w:t>
      </w:r>
    </w:p>
    <w:p w:rsidR="0064029E" w:rsidRDefault="0064029E">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64029E" w:rsidRDefault="0064029E">
      <w:pPr>
        <w:pStyle w:val="ConsPlusNormal"/>
        <w:spacing w:before="220"/>
        <w:ind w:firstLine="540"/>
        <w:jc w:val="both"/>
      </w:pPr>
      <w: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64029E" w:rsidRDefault="0064029E">
      <w:pPr>
        <w:pStyle w:val="ConsPlusNormal"/>
        <w:spacing w:before="220"/>
        <w:ind w:firstLine="540"/>
        <w:jc w:val="both"/>
      </w:pPr>
      <w:r>
        <w:t>г) перечень категорий граждан, которым может быть предоставлена государственная услуга;</w:t>
      </w:r>
    </w:p>
    <w:p w:rsidR="0064029E" w:rsidRDefault="0064029E">
      <w:pPr>
        <w:pStyle w:val="ConsPlusNormal"/>
        <w:spacing w:before="220"/>
        <w:ind w:firstLine="540"/>
        <w:jc w:val="both"/>
      </w:pPr>
      <w:r>
        <w:t>д) сведения о порядке предоставления государственной услуги;</w:t>
      </w:r>
    </w:p>
    <w:p w:rsidR="0064029E" w:rsidRDefault="0064029E">
      <w:pPr>
        <w:pStyle w:val="ConsPlusNormal"/>
        <w:spacing w:before="220"/>
        <w:ind w:firstLine="540"/>
        <w:jc w:val="both"/>
      </w:pPr>
      <w:r>
        <w:t>е) образцы заполнения заявлений о предоставлении государственной услуги;</w:t>
      </w:r>
    </w:p>
    <w:p w:rsidR="0064029E" w:rsidRDefault="0064029E">
      <w:pPr>
        <w:pStyle w:val="ConsPlusNormal"/>
        <w:spacing w:before="220"/>
        <w:ind w:firstLine="540"/>
        <w:jc w:val="both"/>
      </w:pPr>
      <w:r>
        <w:t>ж) график приема граждан должностными лицами уполномоченного органа;</w:t>
      </w:r>
    </w:p>
    <w:p w:rsidR="0064029E" w:rsidRDefault="0064029E">
      <w:pPr>
        <w:pStyle w:val="ConsPlusNormal"/>
        <w:spacing w:before="220"/>
        <w:ind w:firstLine="540"/>
        <w:jc w:val="both"/>
      </w:pPr>
      <w:r>
        <w:t>з) сведения о порядке обжалования действий или бездействия должностных лиц, предоставляющих государственную услугу;</w:t>
      </w:r>
    </w:p>
    <w:p w:rsidR="0064029E" w:rsidRDefault="0064029E">
      <w:pPr>
        <w:pStyle w:val="ConsPlusNormal"/>
        <w:spacing w:before="220"/>
        <w:ind w:firstLine="540"/>
        <w:jc w:val="both"/>
      </w:pPr>
      <w: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64029E" w:rsidRDefault="0064029E">
      <w:pPr>
        <w:pStyle w:val="ConsPlusNormal"/>
        <w:spacing w:before="220"/>
        <w:ind w:firstLine="540"/>
        <w:jc w:val="both"/>
      </w:pPr>
      <w:r>
        <w:t>7. 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64029E" w:rsidRDefault="0064029E">
      <w:pPr>
        <w:pStyle w:val="ConsPlusNormal"/>
        <w:spacing w:before="220"/>
        <w:ind w:firstLine="540"/>
        <w:jc w:val="both"/>
      </w:pPr>
      <w:r>
        <w:t>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органов, многофункционального центра.</w:t>
      </w:r>
    </w:p>
    <w:p w:rsidR="0064029E" w:rsidRDefault="0064029E">
      <w:pPr>
        <w:pStyle w:val="ConsPlusNormal"/>
        <w:spacing w:before="220"/>
        <w:ind w:firstLine="540"/>
        <w:jc w:val="both"/>
      </w:pPr>
      <w: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64029E" w:rsidRDefault="0064029E">
      <w:pPr>
        <w:pStyle w:val="ConsPlusNormal"/>
        <w:spacing w:before="220"/>
        <w:ind w:firstLine="540"/>
        <w:jc w:val="both"/>
      </w:pPr>
      <w:r>
        <w:t>10. На Едином портале, портале услуг размещаются следующая информация и документы:</w:t>
      </w:r>
    </w:p>
    <w:p w:rsidR="0064029E" w:rsidRDefault="0064029E">
      <w:pPr>
        <w:pStyle w:val="ConsPlusNormal"/>
        <w:spacing w:before="220"/>
        <w:ind w:firstLine="540"/>
        <w:jc w:val="both"/>
      </w:pPr>
      <w:r>
        <w:t xml:space="preserve">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64029E" w:rsidRDefault="0064029E">
      <w:pPr>
        <w:pStyle w:val="ConsPlusNormal"/>
        <w:spacing w:before="220"/>
        <w:ind w:firstLine="540"/>
        <w:jc w:val="both"/>
      </w:pPr>
      <w:r>
        <w:t>б) круг заявителей;</w:t>
      </w:r>
    </w:p>
    <w:p w:rsidR="0064029E" w:rsidRDefault="0064029E">
      <w:pPr>
        <w:pStyle w:val="ConsPlusNormal"/>
        <w:spacing w:before="220"/>
        <w:ind w:firstLine="540"/>
        <w:jc w:val="both"/>
      </w:pPr>
      <w:r>
        <w:t>в) срок предоставления государственной услуги;</w:t>
      </w:r>
    </w:p>
    <w:p w:rsidR="0064029E" w:rsidRDefault="0064029E">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64029E" w:rsidRDefault="0064029E">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64029E" w:rsidRDefault="0064029E">
      <w:pPr>
        <w:pStyle w:val="ConsPlusNormal"/>
        <w:spacing w:before="220"/>
        <w:ind w:firstLine="540"/>
        <w:jc w:val="both"/>
      </w:pPr>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4029E" w:rsidRDefault="0064029E">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64029E" w:rsidRDefault="0064029E">
      <w:pPr>
        <w:pStyle w:val="ConsPlusNormal"/>
        <w:spacing w:before="220"/>
        <w:ind w:firstLine="540"/>
        <w:jc w:val="both"/>
      </w:pPr>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64029E" w:rsidRDefault="0064029E">
      <w:pPr>
        <w:pStyle w:val="ConsPlusNormal"/>
        <w:spacing w:before="220"/>
        <w:ind w:firstLine="540"/>
        <w:jc w:val="both"/>
      </w:pPr>
      <w: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029E" w:rsidRDefault="0064029E">
      <w:pPr>
        <w:pStyle w:val="ConsPlusNormal"/>
        <w:spacing w:before="220"/>
        <w:ind w:firstLine="540"/>
        <w:jc w:val="both"/>
      </w:pPr>
      <w:r>
        <w:t>12. 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64029E" w:rsidRDefault="0064029E">
      <w:pPr>
        <w:pStyle w:val="ConsPlusNormal"/>
        <w:spacing w:before="220"/>
        <w:ind w:firstLine="540"/>
        <w:jc w:val="both"/>
      </w:pPr>
      <w:r>
        <w:t>13. Информация о предоставлении государственной услуги предоставляется бесплатно.</w:t>
      </w:r>
    </w:p>
    <w:p w:rsidR="0064029E" w:rsidRDefault="0064029E">
      <w:pPr>
        <w:pStyle w:val="ConsPlusNormal"/>
        <w:jc w:val="both"/>
      </w:pPr>
    </w:p>
    <w:p w:rsidR="0064029E" w:rsidRDefault="0064029E">
      <w:pPr>
        <w:pStyle w:val="ConsPlusTitle"/>
        <w:jc w:val="center"/>
        <w:outlineLvl w:val="1"/>
      </w:pPr>
      <w:r>
        <w:t>II. Стандарт предоставления государственной услуги</w:t>
      </w:r>
    </w:p>
    <w:p w:rsidR="0064029E" w:rsidRDefault="0064029E">
      <w:pPr>
        <w:pStyle w:val="ConsPlusNormal"/>
        <w:jc w:val="both"/>
      </w:pPr>
    </w:p>
    <w:p w:rsidR="0064029E" w:rsidRDefault="0064029E">
      <w:pPr>
        <w:pStyle w:val="ConsPlusTitle"/>
        <w:jc w:val="center"/>
        <w:outlineLvl w:val="2"/>
      </w:pPr>
      <w:r>
        <w:t>Наименование государственной услуги</w:t>
      </w:r>
    </w:p>
    <w:p w:rsidR="0064029E" w:rsidRDefault="0064029E">
      <w:pPr>
        <w:pStyle w:val="ConsPlusNormal"/>
        <w:jc w:val="both"/>
      </w:pPr>
    </w:p>
    <w:p w:rsidR="0064029E" w:rsidRDefault="0064029E">
      <w:pPr>
        <w:pStyle w:val="ConsPlusNormal"/>
        <w:ind w:firstLine="540"/>
        <w:jc w:val="both"/>
      </w:pPr>
      <w: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64029E" w:rsidRDefault="0064029E">
      <w:pPr>
        <w:pStyle w:val="ConsPlusNormal"/>
        <w:jc w:val="both"/>
      </w:pPr>
    </w:p>
    <w:p w:rsidR="0064029E" w:rsidRDefault="0064029E">
      <w:pPr>
        <w:pStyle w:val="ConsPlusTitle"/>
        <w:jc w:val="center"/>
        <w:outlineLvl w:val="2"/>
      </w:pPr>
      <w:r>
        <w:t>Наименование органа, предоставляющего</w:t>
      </w:r>
    </w:p>
    <w:p w:rsidR="0064029E" w:rsidRDefault="0064029E">
      <w:pPr>
        <w:pStyle w:val="ConsPlusTitle"/>
        <w:jc w:val="center"/>
      </w:pPr>
      <w:r>
        <w:t>государственную услугу</w:t>
      </w:r>
    </w:p>
    <w:p w:rsidR="0064029E" w:rsidRDefault="0064029E">
      <w:pPr>
        <w:pStyle w:val="ConsPlusNormal"/>
        <w:jc w:val="both"/>
      </w:pPr>
    </w:p>
    <w:p w:rsidR="0064029E" w:rsidRDefault="0064029E">
      <w:pPr>
        <w:pStyle w:val="ConsPlusNormal"/>
        <w:ind w:firstLine="540"/>
        <w:jc w:val="both"/>
      </w:pPr>
      <w:r>
        <w:lastRenderedPageBreak/>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64029E" w:rsidRDefault="0064029E">
      <w:pPr>
        <w:pStyle w:val="ConsPlusNormal"/>
        <w:spacing w:before="220"/>
        <w:ind w:firstLine="540"/>
        <w:jc w:val="both"/>
      </w:pPr>
      <w: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4029E" w:rsidRDefault="0064029E">
      <w:pPr>
        <w:pStyle w:val="ConsPlusNormal"/>
        <w:jc w:val="both"/>
      </w:pPr>
    </w:p>
    <w:p w:rsidR="0064029E" w:rsidRDefault="0064029E">
      <w:pPr>
        <w:pStyle w:val="ConsPlusTitle"/>
        <w:jc w:val="center"/>
        <w:outlineLvl w:val="2"/>
      </w:pPr>
      <w:r>
        <w:t>Описание результата предоставления государственной услуги</w:t>
      </w:r>
    </w:p>
    <w:p w:rsidR="0064029E" w:rsidRDefault="0064029E">
      <w:pPr>
        <w:pStyle w:val="ConsPlusNormal"/>
        <w:jc w:val="both"/>
      </w:pPr>
    </w:p>
    <w:p w:rsidR="0064029E" w:rsidRDefault="0064029E">
      <w:pPr>
        <w:pStyle w:val="ConsPlusNormal"/>
        <w:ind w:firstLine="540"/>
        <w:jc w:val="both"/>
      </w:pPr>
      <w:r>
        <w:t>17. Результатом предоставления государственной услуги является:</w:t>
      </w:r>
    </w:p>
    <w:p w:rsidR="0064029E" w:rsidRDefault="0064029E">
      <w:pPr>
        <w:pStyle w:val="ConsPlusNormal"/>
        <w:spacing w:before="220"/>
        <w:ind w:firstLine="540"/>
        <w:jc w:val="both"/>
      </w:pPr>
      <w:r>
        <w:t>а) принятие решения о назначении ежемесячной выплаты, в случае наличия права на ежемесячную выплату;</w:t>
      </w:r>
    </w:p>
    <w:p w:rsidR="0064029E" w:rsidRDefault="0064029E">
      <w:pPr>
        <w:pStyle w:val="ConsPlusNormal"/>
        <w:spacing w:before="220"/>
        <w:ind w:firstLine="540"/>
        <w:jc w:val="both"/>
      </w:pPr>
      <w: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64029E" w:rsidRDefault="0064029E">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64029E" w:rsidRDefault="0064029E">
      <w:pPr>
        <w:pStyle w:val="ConsPlusNormal"/>
        <w:jc w:val="both"/>
      </w:pPr>
    </w:p>
    <w:p w:rsidR="0064029E" w:rsidRDefault="0064029E">
      <w:pPr>
        <w:pStyle w:val="ConsPlusTitle"/>
        <w:jc w:val="center"/>
        <w:outlineLvl w:val="2"/>
      </w:pPr>
      <w:r>
        <w:t>Срок предоставления государственной услуги</w:t>
      </w:r>
    </w:p>
    <w:p w:rsidR="0064029E" w:rsidRDefault="0064029E">
      <w:pPr>
        <w:pStyle w:val="ConsPlusNormal"/>
        <w:jc w:val="both"/>
      </w:pPr>
    </w:p>
    <w:p w:rsidR="0064029E" w:rsidRDefault="0064029E">
      <w:pPr>
        <w:pStyle w:val="ConsPlusNormal"/>
        <w:ind w:firstLine="540"/>
        <w:jc w:val="both"/>
      </w:pPr>
      <w:r>
        <w:t>18. Заявление подлежит рассмотрению уполномоченным органом в месячный срок с даты его приема (регистрации).</w:t>
      </w:r>
    </w:p>
    <w:p w:rsidR="0064029E" w:rsidRDefault="0064029E">
      <w:pPr>
        <w:pStyle w:val="ConsPlusNormal"/>
        <w:spacing w:before="220"/>
        <w:ind w:firstLine="540"/>
        <w:jc w:val="both"/>
      </w:pPr>
      <w: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64029E" w:rsidRDefault="0064029E">
      <w:pPr>
        <w:pStyle w:val="ConsPlusNormal"/>
        <w:jc w:val="both"/>
      </w:pPr>
    </w:p>
    <w:p w:rsidR="0064029E" w:rsidRDefault="0064029E">
      <w:pPr>
        <w:pStyle w:val="ConsPlusTitle"/>
        <w:jc w:val="center"/>
        <w:outlineLvl w:val="2"/>
      </w:pPr>
      <w:r>
        <w:t>Нормативные правовые акты, регулирующие предоставление</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услуг.</w:t>
      </w:r>
    </w:p>
    <w:p w:rsidR="0064029E" w:rsidRDefault="0064029E">
      <w:pPr>
        <w:pStyle w:val="ConsPlusNormal"/>
        <w:jc w:val="both"/>
      </w:pPr>
    </w:p>
    <w:p w:rsidR="0064029E" w:rsidRDefault="0064029E">
      <w:pPr>
        <w:pStyle w:val="ConsPlusTitle"/>
        <w:jc w:val="center"/>
        <w:outlineLvl w:val="2"/>
      </w:pPr>
      <w:r>
        <w:t>Исчерпывающий перечень документов,</w:t>
      </w:r>
    </w:p>
    <w:p w:rsidR="0064029E" w:rsidRDefault="0064029E">
      <w:pPr>
        <w:pStyle w:val="ConsPlusTitle"/>
        <w:jc w:val="center"/>
      </w:pPr>
      <w:r>
        <w:t>необходимых в соответствии с нормативными правовыми актами</w:t>
      </w:r>
    </w:p>
    <w:p w:rsidR="0064029E" w:rsidRDefault="0064029E">
      <w:pPr>
        <w:pStyle w:val="ConsPlusTitle"/>
        <w:jc w:val="center"/>
      </w:pPr>
      <w:r>
        <w:t>для предоставления государственной услуги и услуг, которые</w:t>
      </w:r>
    </w:p>
    <w:p w:rsidR="0064029E" w:rsidRDefault="0064029E">
      <w:pPr>
        <w:pStyle w:val="ConsPlusTitle"/>
        <w:jc w:val="center"/>
      </w:pPr>
      <w:r>
        <w:t>являются необходимыми и обязательными для предоставления</w:t>
      </w:r>
    </w:p>
    <w:p w:rsidR="0064029E" w:rsidRDefault="0064029E">
      <w:pPr>
        <w:pStyle w:val="ConsPlusTitle"/>
        <w:jc w:val="center"/>
      </w:pPr>
      <w:r>
        <w:t>государственной услуги, подлежащих представлению</w:t>
      </w:r>
    </w:p>
    <w:p w:rsidR="0064029E" w:rsidRDefault="0064029E">
      <w:pPr>
        <w:pStyle w:val="ConsPlusTitle"/>
        <w:jc w:val="center"/>
      </w:pPr>
      <w:r>
        <w:t>заявителем, способы их получения заявителем,</w:t>
      </w:r>
    </w:p>
    <w:p w:rsidR="0064029E" w:rsidRDefault="0064029E">
      <w:pPr>
        <w:pStyle w:val="ConsPlusTitle"/>
        <w:jc w:val="center"/>
      </w:pPr>
      <w:r>
        <w:t>в том числе в электронной форме, порядок</w:t>
      </w:r>
    </w:p>
    <w:p w:rsidR="0064029E" w:rsidRDefault="0064029E">
      <w:pPr>
        <w:pStyle w:val="ConsPlusTitle"/>
        <w:jc w:val="center"/>
      </w:pPr>
      <w:r>
        <w:t>их представления</w:t>
      </w:r>
    </w:p>
    <w:p w:rsidR="0064029E" w:rsidRDefault="0064029E">
      <w:pPr>
        <w:pStyle w:val="ConsPlusNormal"/>
        <w:jc w:val="both"/>
      </w:pPr>
    </w:p>
    <w:p w:rsidR="0064029E" w:rsidRDefault="0064029E">
      <w:pPr>
        <w:pStyle w:val="ConsPlusNormal"/>
        <w:ind w:firstLine="540"/>
        <w:jc w:val="both"/>
      </w:pPr>
      <w:bookmarkStart w:id="2" w:name="P122"/>
      <w:bookmarkEnd w:id="2"/>
      <w:r>
        <w:t>20. При обращении заявителя за получением государственной услуги в уполномоченный орган или многофункциональный центр представляются:</w:t>
      </w:r>
    </w:p>
    <w:p w:rsidR="0064029E" w:rsidRDefault="0064029E">
      <w:pPr>
        <w:pStyle w:val="ConsPlusNormal"/>
        <w:spacing w:before="220"/>
        <w:ind w:firstLine="540"/>
        <w:jc w:val="both"/>
      </w:pPr>
      <w:r>
        <w:t xml:space="preserve">а) заявление, заполненное в соответствии с </w:t>
      </w:r>
      <w:hyperlink r:id="rId9"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w:t>
      </w:r>
      <w:r>
        <w:lastRenderedPageBreak/>
        <w:t>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 от 29 декабря 2017 г. N 889н);</w:t>
      </w:r>
    </w:p>
    <w:p w:rsidR="0064029E" w:rsidRDefault="0064029E">
      <w:pPr>
        <w:pStyle w:val="ConsPlusNormal"/>
        <w:spacing w:before="220"/>
        <w:ind w:firstLine="540"/>
        <w:jc w:val="both"/>
      </w:pPr>
      <w:r>
        <w:t xml:space="preserve">б) </w:t>
      </w:r>
      <w:hyperlink r:id="rId10" w:history="1">
        <w:r>
          <w:rPr>
            <w:color w:val="0000FF"/>
          </w:rPr>
          <w:t>документы</w:t>
        </w:r>
      </w:hyperlink>
      <w:r>
        <w:t>, удостоверяющие личность.</w:t>
      </w:r>
    </w:p>
    <w:p w:rsidR="0064029E" w:rsidRDefault="0064029E">
      <w:pPr>
        <w:pStyle w:val="ConsPlusNormal"/>
        <w:spacing w:before="22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64029E" w:rsidRDefault="0064029E">
      <w:pPr>
        <w:pStyle w:val="ConsPlusNormal"/>
        <w:spacing w:before="220"/>
        <w:ind w:firstLine="540"/>
        <w:jc w:val="both"/>
      </w:pPr>
      <w: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64029E" w:rsidRDefault="0064029E">
      <w:pPr>
        <w:pStyle w:val="ConsPlusNormal"/>
        <w:spacing w:before="220"/>
        <w:ind w:firstLine="540"/>
        <w:jc w:val="both"/>
      </w:pPr>
      <w: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64029E" w:rsidRDefault="0064029E">
      <w:pPr>
        <w:pStyle w:val="ConsPlusNormal"/>
        <w:spacing w:before="220"/>
        <w:ind w:firstLine="540"/>
        <w:jc w:val="both"/>
      </w:pPr>
      <w:r>
        <w:t xml:space="preserve">21. К заявлению, кроме документов, указанных в </w:t>
      </w:r>
      <w:hyperlink w:anchor="P122" w:history="1">
        <w:r>
          <w:rPr>
            <w:color w:val="0000FF"/>
          </w:rPr>
          <w:t>пункте 20</w:t>
        </w:r>
      </w:hyperlink>
      <w:r>
        <w:t xml:space="preserve"> настоящего Административного регламента, должны быть приложены документы (сведения), указанные в </w:t>
      </w:r>
      <w:hyperlink r:id="rId11" w:history="1">
        <w:r>
          <w:rPr>
            <w:color w:val="0000FF"/>
          </w:rPr>
          <w:t>подпунктах "в"</w:t>
        </w:r>
      </w:hyperlink>
      <w:r>
        <w:t xml:space="preserve"> и </w:t>
      </w:r>
      <w:hyperlink r:id="rId12" w:history="1">
        <w:r>
          <w:rPr>
            <w:color w:val="0000FF"/>
          </w:rPr>
          <w:t>"г" пункта 1</w:t>
        </w:r>
      </w:hyperlink>
      <w:r>
        <w:t xml:space="preserve">, </w:t>
      </w:r>
      <w:hyperlink r:id="rId13" w:history="1">
        <w:r>
          <w:rPr>
            <w:color w:val="0000FF"/>
          </w:rPr>
          <w:t>подпунктах "а"</w:t>
        </w:r>
      </w:hyperlink>
      <w:r>
        <w:t xml:space="preserve"> и </w:t>
      </w:r>
      <w:hyperlink r:id="rId14" w:history="1">
        <w:r>
          <w:rPr>
            <w:color w:val="0000FF"/>
          </w:rPr>
          <w:t>"г" пункта 5</w:t>
        </w:r>
      </w:hyperlink>
      <w:r>
        <w:t xml:space="preserve"> и </w:t>
      </w:r>
      <w:hyperlink r:id="rId15" w:history="1">
        <w:r>
          <w:rPr>
            <w:color w:val="0000FF"/>
          </w:rPr>
          <w:t>пункте 7</w:t>
        </w:r>
      </w:hyperlink>
      <w:r>
        <w:t xml:space="preserve">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 889н (далее - перечень документов (сведений).</w:t>
      </w:r>
    </w:p>
    <w:p w:rsidR="0064029E" w:rsidRDefault="0064029E">
      <w:pPr>
        <w:pStyle w:val="ConsPlusNormal"/>
        <w:jc w:val="both"/>
      </w:pPr>
    </w:p>
    <w:p w:rsidR="0064029E" w:rsidRDefault="0064029E">
      <w:pPr>
        <w:pStyle w:val="ConsPlusTitle"/>
        <w:jc w:val="center"/>
        <w:outlineLvl w:val="2"/>
      </w:pPr>
      <w:r>
        <w:t>Исчерпывающий перечень документов,</w:t>
      </w:r>
    </w:p>
    <w:p w:rsidR="0064029E" w:rsidRDefault="0064029E">
      <w:pPr>
        <w:pStyle w:val="ConsPlusTitle"/>
        <w:jc w:val="center"/>
      </w:pPr>
      <w:r>
        <w:t>необходимых в соответствии с нормативными правовыми</w:t>
      </w:r>
    </w:p>
    <w:p w:rsidR="0064029E" w:rsidRDefault="0064029E">
      <w:pPr>
        <w:pStyle w:val="ConsPlusTitle"/>
        <w:jc w:val="center"/>
      </w:pPr>
      <w:r>
        <w:t>актами для предоставления государственной услуги, которые</w:t>
      </w:r>
    </w:p>
    <w:p w:rsidR="0064029E" w:rsidRDefault="0064029E">
      <w:pPr>
        <w:pStyle w:val="ConsPlusTitle"/>
        <w:jc w:val="center"/>
      </w:pPr>
      <w:r>
        <w:t>находятся в распоряжении государственных органов, органов</w:t>
      </w:r>
    </w:p>
    <w:p w:rsidR="0064029E" w:rsidRDefault="0064029E">
      <w:pPr>
        <w:pStyle w:val="ConsPlusTitle"/>
        <w:jc w:val="center"/>
      </w:pPr>
      <w:r>
        <w:t>местного самоуправления и иных органов, участвующих</w:t>
      </w:r>
    </w:p>
    <w:p w:rsidR="0064029E" w:rsidRDefault="0064029E">
      <w:pPr>
        <w:pStyle w:val="ConsPlusTitle"/>
        <w:jc w:val="center"/>
      </w:pPr>
      <w:r>
        <w:t>в предоставлении государственных или муниципальных услуг,</w:t>
      </w:r>
    </w:p>
    <w:p w:rsidR="0064029E" w:rsidRDefault="0064029E">
      <w:pPr>
        <w:pStyle w:val="ConsPlusTitle"/>
        <w:jc w:val="center"/>
      </w:pPr>
      <w:r>
        <w:t>и которые заявитель вправе представить, а также способы</w:t>
      </w:r>
    </w:p>
    <w:p w:rsidR="0064029E" w:rsidRDefault="0064029E">
      <w:pPr>
        <w:pStyle w:val="ConsPlusTitle"/>
        <w:jc w:val="center"/>
      </w:pPr>
      <w:r>
        <w:t>их получения заявителями, в том числе в электронной</w:t>
      </w:r>
    </w:p>
    <w:p w:rsidR="0064029E" w:rsidRDefault="0064029E">
      <w:pPr>
        <w:pStyle w:val="ConsPlusTitle"/>
        <w:jc w:val="center"/>
      </w:pPr>
      <w:r>
        <w:t>форме, порядок их представления</w:t>
      </w:r>
    </w:p>
    <w:p w:rsidR="0064029E" w:rsidRDefault="0064029E">
      <w:pPr>
        <w:pStyle w:val="ConsPlusNormal"/>
        <w:jc w:val="both"/>
      </w:pPr>
    </w:p>
    <w:p w:rsidR="0064029E" w:rsidRDefault="0064029E">
      <w:pPr>
        <w:pStyle w:val="ConsPlusNormal"/>
        <w:ind w:firstLine="540"/>
        <w:jc w:val="both"/>
      </w:pPr>
      <w:bookmarkStart w:id="3" w:name="P140"/>
      <w:bookmarkEnd w:id="3"/>
      <w:r>
        <w:t xml:space="preserve">22.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w:t>
      </w:r>
      <w:hyperlink r:id="rId16" w:history="1">
        <w:r>
          <w:rPr>
            <w:color w:val="0000FF"/>
          </w:rPr>
          <w:t>подпунктах "а"</w:t>
        </w:r>
      </w:hyperlink>
      <w:r>
        <w:t xml:space="preserve"> и </w:t>
      </w:r>
      <w:hyperlink r:id="rId17" w:history="1">
        <w:r>
          <w:rPr>
            <w:color w:val="0000FF"/>
          </w:rPr>
          <w:t>"б" пункта 1</w:t>
        </w:r>
      </w:hyperlink>
      <w:r>
        <w:t xml:space="preserve">, </w:t>
      </w:r>
      <w:hyperlink r:id="rId18" w:history="1">
        <w:r>
          <w:rPr>
            <w:color w:val="0000FF"/>
          </w:rPr>
          <w:t>пунктах 2</w:t>
        </w:r>
      </w:hyperlink>
      <w:r>
        <w:t xml:space="preserve">, </w:t>
      </w:r>
      <w:hyperlink r:id="rId19" w:history="1">
        <w:r>
          <w:rPr>
            <w:color w:val="0000FF"/>
          </w:rPr>
          <w:t>4</w:t>
        </w:r>
      </w:hyperlink>
      <w:r>
        <w:t xml:space="preserve">, </w:t>
      </w:r>
      <w:hyperlink r:id="rId20" w:history="1">
        <w:r>
          <w:rPr>
            <w:color w:val="0000FF"/>
          </w:rPr>
          <w:t>подпунктах "в"</w:t>
        </w:r>
      </w:hyperlink>
      <w:r>
        <w:t xml:space="preserve">, </w:t>
      </w:r>
      <w:hyperlink r:id="rId21" w:history="1">
        <w:r>
          <w:rPr>
            <w:color w:val="0000FF"/>
          </w:rPr>
          <w:t>"д"</w:t>
        </w:r>
      </w:hyperlink>
      <w:r>
        <w:t xml:space="preserve"> - </w:t>
      </w:r>
      <w:hyperlink r:id="rId22" w:history="1">
        <w:r>
          <w:rPr>
            <w:color w:val="0000FF"/>
          </w:rPr>
          <w:t>"ж" пункта 5</w:t>
        </w:r>
      </w:hyperlink>
      <w:r>
        <w:t xml:space="preserve"> и </w:t>
      </w:r>
      <w:hyperlink r:id="rId23" w:history="1">
        <w:r>
          <w:rPr>
            <w:color w:val="0000FF"/>
          </w:rPr>
          <w:t>пункте 6</w:t>
        </w:r>
      </w:hyperlink>
      <w:r>
        <w:t xml:space="preserve"> перечня документов (сведений).</w:t>
      </w:r>
    </w:p>
    <w:p w:rsidR="0064029E" w:rsidRDefault="0064029E">
      <w:pPr>
        <w:pStyle w:val="ConsPlusNormal"/>
        <w:spacing w:before="220"/>
        <w:ind w:firstLine="540"/>
        <w:jc w:val="both"/>
      </w:pPr>
      <w:r>
        <w:t xml:space="preserve">23. Заявитель вправе представить документы, предусмотренные </w:t>
      </w:r>
      <w:hyperlink w:anchor="P140" w:history="1">
        <w:r>
          <w:rPr>
            <w:color w:val="0000FF"/>
          </w:rPr>
          <w:t>пунктом 22</w:t>
        </w:r>
      </w:hyperlink>
      <w:r>
        <w:t xml:space="preserve"> настоящего Административного регламента, в уполномоченный орган по собственной инициативе.</w:t>
      </w:r>
    </w:p>
    <w:p w:rsidR="0064029E" w:rsidRDefault="0064029E">
      <w:pPr>
        <w:pStyle w:val="ConsPlusNormal"/>
        <w:spacing w:before="220"/>
        <w:ind w:firstLine="540"/>
        <w:jc w:val="both"/>
      </w:pPr>
      <w:bookmarkStart w:id="4" w:name="P142"/>
      <w:bookmarkEnd w:id="4"/>
      <w:r>
        <w:t>24.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w:t>
      </w:r>
    </w:p>
    <w:p w:rsidR="0064029E" w:rsidRDefault="0064029E">
      <w:pPr>
        <w:pStyle w:val="ConsPlusNormal"/>
        <w:jc w:val="both"/>
      </w:pPr>
    </w:p>
    <w:p w:rsidR="0064029E" w:rsidRDefault="0064029E">
      <w:pPr>
        <w:pStyle w:val="ConsPlusTitle"/>
        <w:jc w:val="center"/>
        <w:outlineLvl w:val="2"/>
      </w:pPr>
      <w:r>
        <w:t>Запрет требовать от заявителя представления документов</w:t>
      </w:r>
    </w:p>
    <w:p w:rsidR="0064029E" w:rsidRDefault="0064029E">
      <w:pPr>
        <w:pStyle w:val="ConsPlusTitle"/>
        <w:jc w:val="center"/>
      </w:pPr>
      <w:r>
        <w:t>и информации или осуществления действий при предоставлении</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25. Запрещается требовать от заявителя:</w:t>
      </w:r>
    </w:p>
    <w:p w:rsidR="0064029E" w:rsidRDefault="0064029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029E" w:rsidRDefault="0064029E">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 N 52, ст. 6952; 2014, N 26, ст. 3366; 2015, N 10, ст. 1393; 2016, N 27, ст. 4293, 4294; 2017, N 50, ст. 7555; 2018, N 1, ст. 63; N 17, ст. 2427; N 30, ст. 4539);</w:t>
      </w:r>
    </w:p>
    <w:p w:rsidR="0064029E" w:rsidRDefault="0064029E">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64029E" w:rsidRDefault="0064029E">
      <w:pPr>
        <w:pStyle w:val="ConsPlusNormal"/>
        <w:jc w:val="both"/>
      </w:pPr>
    </w:p>
    <w:p w:rsidR="0064029E" w:rsidRDefault="0064029E">
      <w:pPr>
        <w:pStyle w:val="ConsPlusTitle"/>
        <w:jc w:val="center"/>
        <w:outlineLvl w:val="2"/>
      </w:pPr>
      <w:r>
        <w:t>Исчерпывающий перечень оснований для отказа</w:t>
      </w:r>
    </w:p>
    <w:p w:rsidR="0064029E" w:rsidRDefault="0064029E">
      <w:pPr>
        <w:pStyle w:val="ConsPlusTitle"/>
        <w:jc w:val="center"/>
      </w:pPr>
      <w:r>
        <w:t>в приеме документов, необходимых для предоставления</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64029E" w:rsidRDefault="0064029E">
      <w:pPr>
        <w:pStyle w:val="ConsPlusNormal"/>
        <w:jc w:val="both"/>
      </w:pPr>
    </w:p>
    <w:p w:rsidR="0064029E" w:rsidRDefault="0064029E">
      <w:pPr>
        <w:pStyle w:val="ConsPlusTitle"/>
        <w:jc w:val="center"/>
        <w:outlineLvl w:val="2"/>
      </w:pPr>
      <w:r>
        <w:t>Исчерпывающий перечень оснований для приостановления</w:t>
      </w:r>
    </w:p>
    <w:p w:rsidR="0064029E" w:rsidRDefault="0064029E">
      <w:pPr>
        <w:pStyle w:val="ConsPlusTitle"/>
        <w:jc w:val="center"/>
      </w:pPr>
      <w:r>
        <w:t>или отказа в предоставлении государственной услуги</w:t>
      </w:r>
    </w:p>
    <w:p w:rsidR="0064029E" w:rsidRDefault="0064029E">
      <w:pPr>
        <w:pStyle w:val="ConsPlusNormal"/>
        <w:jc w:val="both"/>
      </w:pPr>
    </w:p>
    <w:p w:rsidR="0064029E" w:rsidRDefault="0064029E">
      <w:pPr>
        <w:pStyle w:val="ConsPlusNormal"/>
        <w:ind w:firstLine="540"/>
        <w:jc w:val="both"/>
      </w:pPr>
      <w:r>
        <w:t>27. Основания для приостановления предоставления государственной услуги отсутствуют.</w:t>
      </w:r>
    </w:p>
    <w:p w:rsidR="0064029E" w:rsidRDefault="0064029E">
      <w:pPr>
        <w:pStyle w:val="ConsPlusNormal"/>
        <w:spacing w:before="220"/>
        <w:ind w:firstLine="540"/>
        <w:jc w:val="both"/>
      </w:pPr>
      <w:r>
        <w:t>28. Основаниями для отказа в предоставлении государственной услуги в соответствии с законодательством Российской Федерации являются:</w:t>
      </w:r>
    </w:p>
    <w:p w:rsidR="0064029E" w:rsidRDefault="0064029E">
      <w:pPr>
        <w:pStyle w:val="ConsPlusNormal"/>
        <w:spacing w:before="220"/>
        <w:ind w:firstLine="540"/>
        <w:jc w:val="both"/>
      </w:pPr>
      <w: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64029E" w:rsidRDefault="0064029E">
      <w:pPr>
        <w:pStyle w:val="ConsPlusNormal"/>
        <w:spacing w:before="220"/>
        <w:ind w:firstLine="540"/>
        <w:jc w:val="both"/>
      </w:pPr>
      <w: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64029E" w:rsidRDefault="0064029E">
      <w:pPr>
        <w:pStyle w:val="ConsPlusNormal"/>
        <w:spacing w:before="220"/>
        <w:ind w:firstLine="540"/>
        <w:jc w:val="both"/>
      </w:pPr>
      <w:r>
        <w:t xml:space="preserve">в) превышение размера среднедушевого дохода семьи 1,5-кратной величины прожиточного минимума трудоспособного населения, установленной в субъекте Российской Федерации в соответствии с </w:t>
      </w:r>
      <w:hyperlink r:id="rId26"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 2009, N 30, ст. 3739; 2012, N 50, ст. 6956; 2018, N 1, ст. 5; N 31, ст. 4861) за второй квартал года, предшествующего году обращения за назначением указанной выплаты;</w:t>
      </w:r>
    </w:p>
    <w:p w:rsidR="0064029E" w:rsidRDefault="0064029E">
      <w:pPr>
        <w:pStyle w:val="ConsPlusNormal"/>
        <w:spacing w:before="220"/>
        <w:ind w:firstLine="540"/>
        <w:jc w:val="both"/>
      </w:pPr>
      <w:r>
        <w:lastRenderedPageBreak/>
        <w:t>г) рождение ребенка (родного, усыновленного), в связи с рождением (усыновлением) которого подано заявление, до 1 января 2018 г.;</w:t>
      </w:r>
    </w:p>
    <w:p w:rsidR="0064029E" w:rsidRDefault="0064029E">
      <w:pPr>
        <w:pStyle w:val="ConsPlusNormal"/>
        <w:spacing w:before="220"/>
        <w:ind w:firstLine="540"/>
        <w:jc w:val="both"/>
      </w:pPr>
      <w:r>
        <w:t>д) отсутствие гражданства Российской Федерации у заявителя и (или) ребенка, в связи с рождением (усыновлением) которого подано заявление;</w:t>
      </w:r>
    </w:p>
    <w:p w:rsidR="0064029E" w:rsidRDefault="0064029E">
      <w:pPr>
        <w:pStyle w:val="ConsPlusNormal"/>
        <w:spacing w:before="220"/>
        <w:ind w:firstLine="540"/>
        <w:jc w:val="both"/>
      </w:pPr>
      <w: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64029E" w:rsidRDefault="0064029E">
      <w:pPr>
        <w:pStyle w:val="ConsPlusNormal"/>
        <w:jc w:val="both"/>
      </w:pPr>
    </w:p>
    <w:p w:rsidR="0064029E" w:rsidRDefault="0064029E">
      <w:pPr>
        <w:pStyle w:val="ConsPlusTitle"/>
        <w:jc w:val="center"/>
        <w:outlineLvl w:val="2"/>
      </w:pPr>
      <w:r>
        <w:t>Перечень услуг, которые являются необходимыми</w:t>
      </w:r>
    </w:p>
    <w:p w:rsidR="0064029E" w:rsidRDefault="0064029E">
      <w:pPr>
        <w:pStyle w:val="ConsPlusTitle"/>
        <w:jc w:val="center"/>
      </w:pPr>
      <w:r>
        <w:t>и обязательными для предоставления государственной услуги,</w:t>
      </w:r>
    </w:p>
    <w:p w:rsidR="0064029E" w:rsidRDefault="0064029E">
      <w:pPr>
        <w:pStyle w:val="ConsPlusTitle"/>
        <w:jc w:val="center"/>
      </w:pPr>
      <w:r>
        <w:t>в том числе сведения о документе (документах), выдаваемом</w:t>
      </w:r>
    </w:p>
    <w:p w:rsidR="0064029E" w:rsidRDefault="0064029E">
      <w:pPr>
        <w:pStyle w:val="ConsPlusTitle"/>
        <w:jc w:val="center"/>
      </w:pPr>
      <w:r>
        <w:t>(выдаваемых) организациями, участвующими в предоставлении</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64029E" w:rsidRDefault="0064029E">
      <w:pPr>
        <w:pStyle w:val="ConsPlusNormal"/>
        <w:jc w:val="both"/>
      </w:pPr>
    </w:p>
    <w:p w:rsidR="0064029E" w:rsidRDefault="0064029E">
      <w:pPr>
        <w:pStyle w:val="ConsPlusTitle"/>
        <w:jc w:val="center"/>
        <w:outlineLvl w:val="2"/>
      </w:pPr>
      <w:r>
        <w:t>Порядок, размер и основания взимания</w:t>
      </w:r>
    </w:p>
    <w:p w:rsidR="0064029E" w:rsidRDefault="0064029E">
      <w:pPr>
        <w:pStyle w:val="ConsPlusTitle"/>
        <w:jc w:val="center"/>
      </w:pPr>
      <w:r>
        <w:t>государственной пошлины или иной платы, взимаемой</w:t>
      </w:r>
    </w:p>
    <w:p w:rsidR="0064029E" w:rsidRDefault="0064029E">
      <w:pPr>
        <w:pStyle w:val="ConsPlusTitle"/>
        <w:jc w:val="center"/>
      </w:pPr>
      <w:r>
        <w:t>за предоставление государственной услуги</w:t>
      </w:r>
    </w:p>
    <w:p w:rsidR="0064029E" w:rsidRDefault="0064029E">
      <w:pPr>
        <w:pStyle w:val="ConsPlusNormal"/>
        <w:jc w:val="both"/>
      </w:pPr>
    </w:p>
    <w:p w:rsidR="0064029E" w:rsidRDefault="0064029E">
      <w:pPr>
        <w:pStyle w:val="ConsPlusNormal"/>
        <w:ind w:firstLine="540"/>
        <w:jc w:val="both"/>
      </w:pPr>
      <w:r>
        <w:t>30. За предоставление государственной услуги государственная пошлина или иная плата не взимается.</w:t>
      </w:r>
    </w:p>
    <w:p w:rsidR="0064029E" w:rsidRDefault="0064029E">
      <w:pPr>
        <w:pStyle w:val="ConsPlusNormal"/>
        <w:jc w:val="both"/>
      </w:pPr>
    </w:p>
    <w:p w:rsidR="0064029E" w:rsidRDefault="0064029E">
      <w:pPr>
        <w:pStyle w:val="ConsPlusTitle"/>
        <w:jc w:val="center"/>
        <w:outlineLvl w:val="2"/>
      </w:pPr>
      <w:r>
        <w:t>Порядок, размер и основания взимания платы</w:t>
      </w:r>
    </w:p>
    <w:p w:rsidR="0064029E" w:rsidRDefault="0064029E">
      <w:pPr>
        <w:pStyle w:val="ConsPlusTitle"/>
        <w:jc w:val="center"/>
      </w:pPr>
      <w:r>
        <w:t>за предоставление услуг, которые являются необходимыми</w:t>
      </w:r>
    </w:p>
    <w:p w:rsidR="0064029E" w:rsidRDefault="0064029E">
      <w:pPr>
        <w:pStyle w:val="ConsPlusTitle"/>
        <w:jc w:val="center"/>
      </w:pPr>
      <w:r>
        <w:t>и обязательными для предоставления государственной услуги,</w:t>
      </w:r>
    </w:p>
    <w:p w:rsidR="0064029E" w:rsidRDefault="0064029E">
      <w:pPr>
        <w:pStyle w:val="ConsPlusTitle"/>
        <w:jc w:val="center"/>
      </w:pPr>
      <w:r>
        <w:t>включая информацию о методике расчета размера такой платы</w:t>
      </w:r>
    </w:p>
    <w:p w:rsidR="0064029E" w:rsidRDefault="0064029E">
      <w:pPr>
        <w:pStyle w:val="ConsPlusNormal"/>
        <w:jc w:val="both"/>
      </w:pPr>
    </w:p>
    <w:p w:rsidR="0064029E" w:rsidRDefault="0064029E">
      <w:pPr>
        <w:pStyle w:val="ConsPlusNormal"/>
        <w:ind w:firstLine="540"/>
        <w:jc w:val="both"/>
      </w:pPr>
      <w: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64029E" w:rsidRDefault="0064029E">
      <w:pPr>
        <w:pStyle w:val="ConsPlusNormal"/>
        <w:jc w:val="both"/>
      </w:pPr>
    </w:p>
    <w:p w:rsidR="0064029E" w:rsidRDefault="0064029E">
      <w:pPr>
        <w:pStyle w:val="ConsPlusTitle"/>
        <w:jc w:val="center"/>
        <w:outlineLvl w:val="2"/>
      </w:pPr>
      <w:r>
        <w:t>Максимальный срок ожидания в очереди при подаче</w:t>
      </w:r>
    </w:p>
    <w:p w:rsidR="0064029E" w:rsidRDefault="0064029E">
      <w:pPr>
        <w:pStyle w:val="ConsPlusTitle"/>
        <w:jc w:val="center"/>
      </w:pPr>
      <w:r>
        <w:t>заявления и при получении результата предоставления</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64029E" w:rsidRDefault="0064029E">
      <w:pPr>
        <w:pStyle w:val="ConsPlusNormal"/>
        <w:jc w:val="both"/>
      </w:pPr>
    </w:p>
    <w:p w:rsidR="0064029E" w:rsidRDefault="0064029E">
      <w:pPr>
        <w:pStyle w:val="ConsPlusTitle"/>
        <w:jc w:val="center"/>
        <w:outlineLvl w:val="2"/>
      </w:pPr>
      <w:r>
        <w:t>Срок и порядок регистрации заявления,</w:t>
      </w:r>
    </w:p>
    <w:p w:rsidR="0064029E" w:rsidRDefault="0064029E">
      <w:pPr>
        <w:pStyle w:val="ConsPlusTitle"/>
        <w:jc w:val="center"/>
      </w:pPr>
      <w:r>
        <w:t>в том числе в электронной форме</w:t>
      </w:r>
    </w:p>
    <w:p w:rsidR="0064029E" w:rsidRDefault="0064029E">
      <w:pPr>
        <w:pStyle w:val="ConsPlusNormal"/>
        <w:jc w:val="both"/>
      </w:pPr>
    </w:p>
    <w:p w:rsidR="0064029E" w:rsidRDefault="0064029E">
      <w:pPr>
        <w:pStyle w:val="ConsPlusNormal"/>
        <w:ind w:firstLine="540"/>
        <w:jc w:val="both"/>
      </w:pPr>
      <w: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64029E" w:rsidRDefault="0064029E">
      <w:pPr>
        <w:pStyle w:val="ConsPlusNormal"/>
        <w:spacing w:before="220"/>
        <w:ind w:firstLine="540"/>
        <w:jc w:val="both"/>
      </w:pPr>
      <w:r>
        <w:t xml:space="preserve">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7" w:history="1">
        <w:r>
          <w:rPr>
            <w:color w:val="0000FF"/>
          </w:rPr>
          <w:t>статьей 185.1</w:t>
        </w:r>
      </w:hyperlink>
      <w:r>
        <w:t xml:space="preserve"> Гражданского кодекса Российской Федерации (Собрание законодательства Российской Федерации, 1994, N 32, ст. 3301; 2013, N 19, ст. 2327; </w:t>
      </w:r>
      <w:r>
        <w:lastRenderedPageBreak/>
        <w:t>2017, N 14, ст. 1998).</w:t>
      </w:r>
    </w:p>
    <w:p w:rsidR="0064029E" w:rsidRDefault="0064029E">
      <w:pPr>
        <w:pStyle w:val="ConsPlusNormal"/>
        <w:spacing w:before="220"/>
        <w:ind w:firstLine="540"/>
        <w:jc w:val="both"/>
      </w:pPr>
      <w:r>
        <w:t>34. При обращении заявителя должностное лицо уполномоченного органа:</w:t>
      </w:r>
    </w:p>
    <w:p w:rsidR="0064029E" w:rsidRDefault="0064029E">
      <w:pPr>
        <w:pStyle w:val="ConsPlusNormal"/>
        <w:spacing w:before="220"/>
        <w:ind w:firstLine="540"/>
        <w:jc w:val="both"/>
      </w:pPr>
      <w:r>
        <w:t>а) принимает заявление и необходимые документы;</w:t>
      </w:r>
    </w:p>
    <w:p w:rsidR="0064029E" w:rsidRDefault="0064029E">
      <w:pPr>
        <w:pStyle w:val="ConsPlusNormal"/>
        <w:spacing w:before="220"/>
        <w:ind w:firstLine="540"/>
        <w:jc w:val="both"/>
      </w:pPr>
      <w:r>
        <w:t>б)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64029E" w:rsidRDefault="0064029E">
      <w:pPr>
        <w:pStyle w:val="ConsPlusNormal"/>
        <w:spacing w:before="220"/>
        <w:ind w:firstLine="540"/>
        <w:jc w:val="both"/>
      </w:pPr>
      <w: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64029E" w:rsidRDefault="0064029E">
      <w:pPr>
        <w:pStyle w:val="ConsPlusNormal"/>
        <w:spacing w:before="220"/>
        <w:ind w:firstLine="540"/>
        <w:jc w:val="both"/>
      </w:pPr>
      <w:bookmarkStart w:id="5" w:name="P207"/>
      <w:bookmarkEnd w:id="5"/>
      <w: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64029E" w:rsidRDefault="0064029E">
      <w:pPr>
        <w:pStyle w:val="ConsPlusNormal"/>
        <w:spacing w:before="220"/>
        <w:ind w:firstLine="540"/>
        <w:jc w:val="both"/>
      </w:pPr>
      <w:bookmarkStart w:id="6" w:name="P208"/>
      <w:bookmarkEnd w:id="6"/>
      <w: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64029E" w:rsidRDefault="0064029E">
      <w:pPr>
        <w:pStyle w:val="ConsPlusNormal"/>
        <w:spacing w:before="220"/>
        <w:ind w:firstLine="540"/>
        <w:jc w:val="both"/>
      </w:pPr>
      <w:r>
        <w:t>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64029E" w:rsidRDefault="0064029E">
      <w:pPr>
        <w:pStyle w:val="ConsPlusNormal"/>
        <w:spacing w:before="220"/>
        <w:ind w:firstLine="540"/>
        <w:jc w:val="both"/>
      </w:pPr>
      <w:bookmarkStart w:id="7" w:name="P210"/>
      <w:bookmarkEnd w:id="7"/>
      <w: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64029E" w:rsidRDefault="0064029E">
      <w:pPr>
        <w:pStyle w:val="ConsPlusNormal"/>
        <w:spacing w:before="22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64029E" w:rsidRDefault="0064029E">
      <w:pPr>
        <w:pStyle w:val="ConsPlusNormal"/>
        <w:jc w:val="both"/>
      </w:pPr>
    </w:p>
    <w:p w:rsidR="0064029E" w:rsidRDefault="0064029E">
      <w:pPr>
        <w:pStyle w:val="ConsPlusTitle"/>
        <w:jc w:val="center"/>
        <w:outlineLvl w:val="2"/>
      </w:pPr>
      <w:r>
        <w:t>Требования к помещениям, в которых</w:t>
      </w:r>
    </w:p>
    <w:p w:rsidR="0064029E" w:rsidRDefault="0064029E">
      <w:pPr>
        <w:pStyle w:val="ConsPlusTitle"/>
        <w:jc w:val="center"/>
      </w:pPr>
      <w:r>
        <w:t>предоставляется государственная услуга, к залу ожидания,</w:t>
      </w:r>
    </w:p>
    <w:p w:rsidR="0064029E" w:rsidRDefault="0064029E">
      <w:pPr>
        <w:pStyle w:val="ConsPlusTitle"/>
        <w:jc w:val="center"/>
      </w:pPr>
      <w:r>
        <w:t>местам для заполнения заявления, информационным стендам</w:t>
      </w:r>
    </w:p>
    <w:p w:rsidR="0064029E" w:rsidRDefault="0064029E">
      <w:pPr>
        <w:pStyle w:val="ConsPlusTitle"/>
        <w:jc w:val="center"/>
      </w:pPr>
      <w:r>
        <w:t>с образцами их заполнения и перечнем документов,</w:t>
      </w:r>
    </w:p>
    <w:p w:rsidR="0064029E" w:rsidRDefault="0064029E">
      <w:pPr>
        <w:pStyle w:val="ConsPlusTitle"/>
        <w:jc w:val="center"/>
      </w:pPr>
      <w:r>
        <w:t>необходимых для предоставления государственной услуги,</w:t>
      </w:r>
    </w:p>
    <w:p w:rsidR="0064029E" w:rsidRDefault="0064029E">
      <w:pPr>
        <w:pStyle w:val="ConsPlusTitle"/>
        <w:jc w:val="center"/>
      </w:pPr>
      <w:r>
        <w:t>размещению и оформлению визуальной, текстовой</w:t>
      </w:r>
    </w:p>
    <w:p w:rsidR="0064029E" w:rsidRDefault="0064029E">
      <w:pPr>
        <w:pStyle w:val="ConsPlusTitle"/>
        <w:jc w:val="center"/>
      </w:pPr>
      <w:r>
        <w:t>и мультимедийной информации о порядке предоставления</w:t>
      </w:r>
    </w:p>
    <w:p w:rsidR="0064029E" w:rsidRDefault="0064029E">
      <w:pPr>
        <w:pStyle w:val="ConsPlusTitle"/>
        <w:jc w:val="center"/>
      </w:pPr>
      <w:r>
        <w:t>такой услуги, в том числе к обеспечению доступности</w:t>
      </w:r>
    </w:p>
    <w:p w:rsidR="0064029E" w:rsidRDefault="0064029E">
      <w:pPr>
        <w:pStyle w:val="ConsPlusTitle"/>
        <w:jc w:val="center"/>
      </w:pPr>
      <w:r>
        <w:t>для инвалидов указанных объектов в соответствии</w:t>
      </w:r>
    </w:p>
    <w:p w:rsidR="0064029E" w:rsidRDefault="0064029E">
      <w:pPr>
        <w:pStyle w:val="ConsPlusTitle"/>
        <w:jc w:val="center"/>
      </w:pPr>
      <w:r>
        <w:t>с законодательством Российской Федерации</w:t>
      </w:r>
    </w:p>
    <w:p w:rsidR="0064029E" w:rsidRDefault="0064029E">
      <w:pPr>
        <w:pStyle w:val="ConsPlusTitle"/>
        <w:jc w:val="center"/>
      </w:pPr>
      <w:r>
        <w:t>о социальной защите инвалидов</w:t>
      </w:r>
    </w:p>
    <w:p w:rsidR="0064029E" w:rsidRDefault="0064029E">
      <w:pPr>
        <w:pStyle w:val="ConsPlusNormal"/>
        <w:jc w:val="both"/>
      </w:pPr>
    </w:p>
    <w:p w:rsidR="0064029E" w:rsidRDefault="0064029E">
      <w:pPr>
        <w:pStyle w:val="ConsPlusNormal"/>
        <w:ind w:firstLine="540"/>
        <w:jc w:val="both"/>
      </w:pPr>
      <w:r>
        <w:t xml:space="preserve">39. Местоположение помещения уполномоченного органа, в котором предоставляется </w:t>
      </w:r>
      <w:r>
        <w:lastRenderedPageBreak/>
        <w:t>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64029E" w:rsidRDefault="0064029E">
      <w:pPr>
        <w:pStyle w:val="ConsPlusNormal"/>
        <w:spacing w:before="22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64029E" w:rsidRDefault="0064029E">
      <w:pPr>
        <w:pStyle w:val="ConsPlusNormal"/>
        <w:spacing w:before="220"/>
        <w:ind w:firstLine="540"/>
        <w:jc w:val="both"/>
      </w:pPr>
      <w: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29E" w:rsidRDefault="0064029E">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64029E" w:rsidRDefault="0064029E">
      <w:pPr>
        <w:pStyle w:val="ConsPlusNormal"/>
        <w:spacing w:before="220"/>
        <w:ind w:firstLine="540"/>
        <w:jc w:val="both"/>
      </w:pPr>
      <w: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64029E" w:rsidRDefault="0064029E">
      <w:pPr>
        <w:pStyle w:val="ConsPlusNormal"/>
        <w:spacing w:before="220"/>
        <w:ind w:firstLine="540"/>
        <w:jc w:val="both"/>
      </w:pPr>
      <w:r>
        <w:t>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следующую информацию:</w:t>
      </w:r>
    </w:p>
    <w:p w:rsidR="0064029E" w:rsidRDefault="0064029E">
      <w:pPr>
        <w:pStyle w:val="ConsPlusNormal"/>
        <w:spacing w:before="220"/>
        <w:ind w:firstLine="540"/>
        <w:jc w:val="both"/>
      </w:pPr>
      <w:r>
        <w:t>а) наименование органа, осуществляющего предоставление государственной услуги;</w:t>
      </w:r>
    </w:p>
    <w:p w:rsidR="0064029E" w:rsidRDefault="0064029E">
      <w:pPr>
        <w:pStyle w:val="ConsPlusNormal"/>
        <w:spacing w:before="220"/>
        <w:ind w:firstLine="540"/>
        <w:jc w:val="both"/>
      </w:pPr>
      <w:r>
        <w:t>б) адрес (местонахождение) уполномоченного органа;</w:t>
      </w:r>
    </w:p>
    <w:p w:rsidR="0064029E" w:rsidRDefault="0064029E">
      <w:pPr>
        <w:pStyle w:val="ConsPlusNormal"/>
        <w:spacing w:before="220"/>
        <w:ind w:firstLine="540"/>
        <w:jc w:val="both"/>
      </w:pPr>
      <w:r>
        <w:t>в) режим работы;</w:t>
      </w:r>
    </w:p>
    <w:p w:rsidR="0064029E" w:rsidRDefault="0064029E">
      <w:pPr>
        <w:pStyle w:val="ConsPlusNormal"/>
        <w:spacing w:before="220"/>
        <w:ind w:firstLine="540"/>
        <w:jc w:val="both"/>
      </w:pPr>
      <w:r>
        <w:t>г) график приема граждан.</w:t>
      </w:r>
    </w:p>
    <w:p w:rsidR="0064029E" w:rsidRDefault="0064029E">
      <w:pPr>
        <w:pStyle w:val="ConsPlusNormal"/>
        <w:spacing w:before="220"/>
        <w:ind w:firstLine="540"/>
        <w:jc w:val="both"/>
      </w:pPr>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64029E" w:rsidRDefault="0064029E">
      <w:pPr>
        <w:pStyle w:val="ConsPlusNormal"/>
        <w:spacing w:before="220"/>
        <w:ind w:firstLine="540"/>
        <w:jc w:val="both"/>
      </w:pPr>
      <w:r>
        <w:t>43. Помещение уполномоченного органа, предназначенное для приема заявителей, оборудуются:</w:t>
      </w:r>
    </w:p>
    <w:p w:rsidR="0064029E" w:rsidRDefault="0064029E">
      <w:pPr>
        <w:pStyle w:val="ConsPlusNormal"/>
        <w:spacing w:before="220"/>
        <w:ind w:firstLine="540"/>
        <w:jc w:val="both"/>
      </w:pPr>
      <w:r>
        <w:t>а) электронной системой управления очередью (по возможности);</w:t>
      </w:r>
    </w:p>
    <w:p w:rsidR="0064029E" w:rsidRDefault="0064029E">
      <w:pPr>
        <w:pStyle w:val="ConsPlusNormal"/>
        <w:spacing w:before="220"/>
        <w:ind w:firstLine="540"/>
        <w:jc w:val="both"/>
      </w:pPr>
      <w:r>
        <w:t>б) световым информационным табло (по возможности);</w:t>
      </w:r>
    </w:p>
    <w:p w:rsidR="0064029E" w:rsidRDefault="0064029E">
      <w:pPr>
        <w:pStyle w:val="ConsPlusNormal"/>
        <w:spacing w:before="220"/>
        <w:ind w:firstLine="540"/>
        <w:jc w:val="both"/>
      </w:pPr>
      <w:r>
        <w:t>в) системой кондиционирования воздуха (по возможности);</w:t>
      </w:r>
    </w:p>
    <w:p w:rsidR="0064029E" w:rsidRDefault="0064029E">
      <w:pPr>
        <w:pStyle w:val="ConsPlusNormal"/>
        <w:spacing w:before="220"/>
        <w:ind w:firstLine="540"/>
        <w:jc w:val="both"/>
      </w:pPr>
      <w:r>
        <w:t>г) противопожарной системой и средствами пожаротушения;</w:t>
      </w:r>
    </w:p>
    <w:p w:rsidR="0064029E" w:rsidRDefault="0064029E">
      <w:pPr>
        <w:pStyle w:val="ConsPlusNormal"/>
        <w:spacing w:before="220"/>
        <w:ind w:firstLine="540"/>
        <w:jc w:val="both"/>
      </w:pPr>
      <w:r>
        <w:t>д) системой охраны и видеонаблюдения (по возможности).</w:t>
      </w:r>
    </w:p>
    <w:p w:rsidR="0064029E" w:rsidRDefault="0064029E">
      <w:pPr>
        <w:pStyle w:val="ConsPlusNormal"/>
        <w:spacing w:before="220"/>
        <w:ind w:firstLine="540"/>
        <w:jc w:val="both"/>
      </w:pPr>
      <w:r>
        <w:t>44.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64029E" w:rsidRDefault="0064029E">
      <w:pPr>
        <w:pStyle w:val="ConsPlusNormal"/>
        <w:spacing w:before="220"/>
        <w:ind w:firstLine="540"/>
        <w:jc w:val="both"/>
      </w:pPr>
      <w:r>
        <w:t>45. Помещение уполномоченного органа включает зал ожидания и места для приема заявителей.</w:t>
      </w:r>
    </w:p>
    <w:p w:rsidR="0064029E" w:rsidRDefault="0064029E">
      <w:pPr>
        <w:pStyle w:val="ConsPlusNormal"/>
        <w:spacing w:before="220"/>
        <w:ind w:firstLine="540"/>
        <w:jc w:val="both"/>
      </w:pPr>
      <w:r>
        <w:lastRenderedPageBreak/>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64029E" w:rsidRDefault="0064029E">
      <w:pPr>
        <w:pStyle w:val="ConsPlusNormal"/>
        <w:spacing w:before="220"/>
        <w:ind w:firstLine="540"/>
        <w:jc w:val="both"/>
      </w:pPr>
      <w: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64029E" w:rsidRDefault="0064029E">
      <w:pPr>
        <w:pStyle w:val="ConsPlusNormal"/>
        <w:spacing w:before="220"/>
        <w:ind w:firstLine="540"/>
        <w:jc w:val="both"/>
      </w:pPr>
      <w:r>
        <w:t>а) почтовый адрес уполномоченного органа;</w:t>
      </w:r>
    </w:p>
    <w:p w:rsidR="0064029E" w:rsidRDefault="0064029E">
      <w:pPr>
        <w:pStyle w:val="ConsPlusNormal"/>
        <w:spacing w:before="220"/>
        <w:ind w:firstLine="540"/>
        <w:jc w:val="both"/>
      </w:pPr>
      <w:r>
        <w:t>б) адрес сайта уполномоченного органа;</w:t>
      </w:r>
    </w:p>
    <w:p w:rsidR="0064029E" w:rsidRDefault="0064029E">
      <w:pPr>
        <w:pStyle w:val="ConsPlusNormal"/>
        <w:spacing w:before="220"/>
        <w:ind w:firstLine="540"/>
        <w:jc w:val="both"/>
      </w:pPr>
      <w:r>
        <w:t>в) справочный номер телефона уполномоченного органа, номер телефона-автоинформатора (при наличии);</w:t>
      </w:r>
    </w:p>
    <w:p w:rsidR="0064029E" w:rsidRDefault="0064029E">
      <w:pPr>
        <w:pStyle w:val="ConsPlusNormal"/>
        <w:spacing w:before="220"/>
        <w:ind w:firstLine="540"/>
        <w:jc w:val="both"/>
      </w:pPr>
      <w:r>
        <w:t>г) режим работы уполномоченного органа;</w:t>
      </w:r>
    </w:p>
    <w:p w:rsidR="0064029E" w:rsidRDefault="0064029E">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64029E" w:rsidRDefault="0064029E">
      <w:pPr>
        <w:pStyle w:val="ConsPlusNormal"/>
        <w:spacing w:before="220"/>
        <w:ind w:firstLine="540"/>
        <w:jc w:val="both"/>
      </w:pPr>
      <w:r>
        <w:t>е) перечень документов, необходимых для получения государственной услуги;</w:t>
      </w:r>
    </w:p>
    <w:p w:rsidR="0064029E" w:rsidRDefault="0064029E">
      <w:pPr>
        <w:pStyle w:val="ConsPlusNormal"/>
        <w:spacing w:before="220"/>
        <w:ind w:firstLine="540"/>
        <w:jc w:val="both"/>
      </w:pPr>
      <w:r>
        <w:t>ж) форма заявления и образец ее заполнения.</w:t>
      </w:r>
    </w:p>
    <w:p w:rsidR="0064029E" w:rsidRDefault="0064029E">
      <w:pPr>
        <w:pStyle w:val="ConsPlusNormal"/>
        <w:spacing w:before="220"/>
        <w:ind w:firstLine="540"/>
        <w:jc w:val="both"/>
      </w:pPr>
      <w: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64029E" w:rsidRDefault="0064029E">
      <w:pPr>
        <w:pStyle w:val="ConsPlusNormal"/>
        <w:spacing w:before="220"/>
        <w:ind w:firstLine="540"/>
        <w:jc w:val="both"/>
      </w:pPr>
      <w:r>
        <w:t>а) номера кабинки (кабинета);</w:t>
      </w:r>
    </w:p>
    <w:p w:rsidR="0064029E" w:rsidRDefault="0064029E">
      <w:pPr>
        <w:pStyle w:val="ConsPlusNormal"/>
        <w:spacing w:before="220"/>
        <w:ind w:firstLine="540"/>
        <w:jc w:val="both"/>
      </w:pPr>
      <w:r>
        <w:t>б) фамилии, имени, отчества (при наличии) должностного лица.</w:t>
      </w:r>
    </w:p>
    <w:p w:rsidR="0064029E" w:rsidRDefault="0064029E">
      <w:pPr>
        <w:pStyle w:val="ConsPlusNormal"/>
        <w:spacing w:before="220"/>
        <w:ind w:firstLine="540"/>
        <w:jc w:val="both"/>
      </w:pPr>
      <w: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4029E" w:rsidRDefault="0064029E">
      <w:pPr>
        <w:pStyle w:val="ConsPlusNormal"/>
        <w:spacing w:before="220"/>
        <w:ind w:firstLine="540"/>
        <w:jc w:val="both"/>
      </w:pPr>
      <w: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64029E" w:rsidRDefault="0064029E">
      <w:pPr>
        <w:pStyle w:val="ConsPlusNormal"/>
        <w:spacing w:before="220"/>
        <w:ind w:firstLine="540"/>
        <w:jc w:val="both"/>
      </w:pPr>
      <w: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64029E" w:rsidRDefault="0064029E">
      <w:pPr>
        <w:pStyle w:val="ConsPlusNormal"/>
        <w:spacing w:before="220"/>
        <w:ind w:firstLine="540"/>
        <w:jc w:val="both"/>
      </w:pPr>
      <w:r>
        <w:t>в) возможность сопровождения инвалидов, имеющих стойкие расстройства функции зрения и самостоятельного передвижения, и оказания им помощи;</w:t>
      </w:r>
    </w:p>
    <w:p w:rsidR="0064029E" w:rsidRDefault="0064029E">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64029E" w:rsidRDefault="0064029E">
      <w:pPr>
        <w:pStyle w:val="ConsPlusNormal"/>
        <w:spacing w:before="22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29E" w:rsidRDefault="0064029E">
      <w:pPr>
        <w:pStyle w:val="ConsPlusNormal"/>
        <w:spacing w:before="220"/>
        <w:ind w:firstLine="540"/>
        <w:jc w:val="both"/>
      </w:pPr>
      <w:r>
        <w:lastRenderedPageBreak/>
        <w:t>е) возможность допуска сурдопереводчика и тифлосурдопереводчика;</w:t>
      </w:r>
    </w:p>
    <w:p w:rsidR="0064029E" w:rsidRDefault="0064029E">
      <w:pPr>
        <w:pStyle w:val="ConsPlusNormal"/>
        <w:spacing w:before="220"/>
        <w:ind w:firstLine="540"/>
        <w:jc w:val="both"/>
      </w:pPr>
      <w:r>
        <w:t xml:space="preserve">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w:t>
      </w:r>
      <w:hyperlink r:id="rId28" w:history="1">
        <w:r>
          <w:rPr>
            <w:color w:val="0000FF"/>
          </w:rPr>
          <w:t>форме</w:t>
        </w:r>
      </w:hyperlink>
      <w:r>
        <w:t xml:space="preserve"> и в </w:t>
      </w:r>
      <w:hyperlink r:id="rId29" w:history="1">
        <w:r>
          <w:rPr>
            <w:color w:val="0000FF"/>
          </w:rPr>
          <w:t>порядке</w:t>
        </w:r>
      </w:hyperlink>
      <w:r>
        <w:t>,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64029E" w:rsidRDefault="0064029E">
      <w:pPr>
        <w:pStyle w:val="ConsPlusNormal"/>
        <w:spacing w:before="220"/>
        <w:ind w:firstLine="540"/>
        <w:jc w:val="both"/>
      </w:pPr>
      <w: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64029E" w:rsidRDefault="0064029E">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4029E" w:rsidRDefault="0064029E">
      <w:pPr>
        <w:pStyle w:val="ConsPlusNormal"/>
        <w:spacing w:before="220"/>
        <w:ind w:firstLine="540"/>
        <w:jc w:val="both"/>
      </w:pPr>
      <w:hyperlink r:id="rId3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64029E" w:rsidRDefault="0064029E">
      <w:pPr>
        <w:pStyle w:val="ConsPlusNormal"/>
        <w:jc w:val="both"/>
      </w:pPr>
    </w:p>
    <w:p w:rsidR="0064029E" w:rsidRDefault="0064029E">
      <w:pPr>
        <w:pStyle w:val="ConsPlusTitle"/>
        <w:jc w:val="center"/>
        <w:outlineLvl w:val="2"/>
      </w:pPr>
      <w:r>
        <w:t>Показатели доступности и качества государственной</w:t>
      </w:r>
    </w:p>
    <w:p w:rsidR="0064029E" w:rsidRDefault="0064029E">
      <w:pPr>
        <w:pStyle w:val="ConsPlusTitle"/>
        <w:jc w:val="center"/>
      </w:pPr>
      <w:r>
        <w:t>услуги, в том числе количество взаимодействий заявителя</w:t>
      </w:r>
    </w:p>
    <w:p w:rsidR="0064029E" w:rsidRDefault="0064029E">
      <w:pPr>
        <w:pStyle w:val="ConsPlusTitle"/>
        <w:jc w:val="center"/>
      </w:pPr>
      <w:r>
        <w:t>с должностными лицами при предоставлении государственной</w:t>
      </w:r>
    </w:p>
    <w:p w:rsidR="0064029E" w:rsidRDefault="0064029E">
      <w:pPr>
        <w:pStyle w:val="ConsPlusTitle"/>
        <w:jc w:val="center"/>
      </w:pPr>
      <w:r>
        <w:t>услуги и их продолжительность, возможность получения</w:t>
      </w:r>
    </w:p>
    <w:p w:rsidR="0064029E" w:rsidRDefault="0064029E">
      <w:pPr>
        <w:pStyle w:val="ConsPlusTitle"/>
        <w:jc w:val="center"/>
      </w:pPr>
      <w:r>
        <w:t>информации о ходе предоставления государственной услуги,</w:t>
      </w:r>
    </w:p>
    <w:p w:rsidR="0064029E" w:rsidRDefault="0064029E">
      <w:pPr>
        <w:pStyle w:val="ConsPlusTitle"/>
        <w:jc w:val="center"/>
      </w:pPr>
      <w:r>
        <w:t>в том числе с использованием информационно-коммуникационных</w:t>
      </w:r>
    </w:p>
    <w:p w:rsidR="0064029E" w:rsidRDefault="0064029E">
      <w:pPr>
        <w:pStyle w:val="ConsPlusTitle"/>
        <w:jc w:val="center"/>
      </w:pPr>
      <w:r>
        <w:t>технологий, возможность либо невозможность получения</w:t>
      </w:r>
    </w:p>
    <w:p w:rsidR="0064029E" w:rsidRDefault="0064029E">
      <w:pPr>
        <w:pStyle w:val="ConsPlusTitle"/>
        <w:jc w:val="center"/>
      </w:pPr>
      <w:r>
        <w:t>государственной услуги в многофункциональном центре,</w:t>
      </w:r>
    </w:p>
    <w:p w:rsidR="0064029E" w:rsidRDefault="0064029E">
      <w:pPr>
        <w:pStyle w:val="ConsPlusTitle"/>
        <w:jc w:val="center"/>
      </w:pPr>
      <w:r>
        <w:t>в любом территориальном подразделении органа,</w:t>
      </w:r>
    </w:p>
    <w:p w:rsidR="0064029E" w:rsidRDefault="0064029E">
      <w:pPr>
        <w:pStyle w:val="ConsPlusTitle"/>
        <w:jc w:val="center"/>
      </w:pPr>
      <w:r>
        <w:t>предоставляющего государственную услугу, по выбору</w:t>
      </w:r>
    </w:p>
    <w:p w:rsidR="0064029E" w:rsidRDefault="0064029E">
      <w:pPr>
        <w:pStyle w:val="ConsPlusTitle"/>
        <w:jc w:val="center"/>
      </w:pPr>
      <w:r>
        <w:t>заявителя, посредством запроса о предоставлении</w:t>
      </w:r>
    </w:p>
    <w:p w:rsidR="0064029E" w:rsidRDefault="0064029E">
      <w:pPr>
        <w:pStyle w:val="ConsPlusTitle"/>
        <w:jc w:val="center"/>
      </w:pPr>
      <w:r>
        <w:t>нескольких государственных и (или) муниципальных</w:t>
      </w:r>
    </w:p>
    <w:p w:rsidR="0064029E" w:rsidRDefault="0064029E">
      <w:pPr>
        <w:pStyle w:val="ConsPlusTitle"/>
        <w:jc w:val="center"/>
      </w:pPr>
      <w:r>
        <w:t>услуг в многофункциональных центрах</w:t>
      </w:r>
    </w:p>
    <w:p w:rsidR="0064029E" w:rsidRDefault="0064029E">
      <w:pPr>
        <w:pStyle w:val="ConsPlusNormal"/>
        <w:jc w:val="both"/>
      </w:pPr>
    </w:p>
    <w:p w:rsidR="0064029E" w:rsidRDefault="0064029E">
      <w:pPr>
        <w:pStyle w:val="ConsPlusNormal"/>
        <w:ind w:firstLine="540"/>
        <w:jc w:val="both"/>
      </w:pPr>
      <w:r>
        <w:t>49. Показателями доступности государственной услуги являются:</w:t>
      </w:r>
    </w:p>
    <w:p w:rsidR="0064029E" w:rsidRDefault="0064029E">
      <w:pPr>
        <w:pStyle w:val="ConsPlusNormal"/>
        <w:spacing w:before="220"/>
        <w:ind w:firstLine="540"/>
        <w:jc w:val="both"/>
      </w:pPr>
      <w:r>
        <w:t>а) возможность получения государственной услуги своевременно и в соответствии с настоящим Административным регламентом;</w:t>
      </w:r>
    </w:p>
    <w:p w:rsidR="0064029E" w:rsidRDefault="0064029E">
      <w:pPr>
        <w:pStyle w:val="ConsPlusNormal"/>
        <w:spacing w:before="220"/>
        <w:ind w:firstLine="540"/>
        <w:jc w:val="both"/>
      </w:pPr>
      <w:r>
        <w:t>б) доступность обращения за предоставлением государственной услуги, в том числе лицами с ограниченными физическими возможностями;</w:t>
      </w:r>
    </w:p>
    <w:p w:rsidR="0064029E" w:rsidRDefault="0064029E">
      <w:pPr>
        <w:pStyle w:val="ConsPlusNormal"/>
        <w:spacing w:before="220"/>
        <w:ind w:firstLine="540"/>
        <w:jc w:val="both"/>
      </w:pPr>
      <w: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64029E" w:rsidRDefault="0064029E">
      <w:pPr>
        <w:pStyle w:val="ConsPlusNormal"/>
        <w:spacing w:before="220"/>
        <w:ind w:firstLine="540"/>
        <w:jc w:val="both"/>
      </w:pPr>
      <w: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64029E" w:rsidRDefault="0064029E">
      <w:pPr>
        <w:pStyle w:val="ConsPlusNormal"/>
        <w:spacing w:before="220"/>
        <w:ind w:firstLine="540"/>
        <w:jc w:val="both"/>
      </w:pPr>
      <w:r>
        <w:t>д) возможность обращения за государственной услугой по месту жительства или месту фактического проживания (пребывания) заявителей;</w:t>
      </w:r>
    </w:p>
    <w:p w:rsidR="0064029E" w:rsidRDefault="0064029E">
      <w:pPr>
        <w:pStyle w:val="ConsPlusNormal"/>
        <w:spacing w:before="220"/>
        <w:ind w:firstLine="540"/>
        <w:jc w:val="both"/>
      </w:pPr>
      <w:r>
        <w:t xml:space="preserve">е) возможность обращения за государственной услугой посредством комплексного запроса </w:t>
      </w:r>
      <w:r>
        <w:lastRenderedPageBreak/>
        <w:t xml:space="preserve">о предоставлении нескольких государственных услуг в многофункциональных центрах, предусмотренного </w:t>
      </w:r>
      <w:hyperlink r:id="rId31"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64029E" w:rsidRDefault="0064029E">
      <w:pPr>
        <w:pStyle w:val="ConsPlusNormal"/>
        <w:spacing w:before="220"/>
        <w:ind w:firstLine="540"/>
        <w:jc w:val="both"/>
      </w:pPr>
      <w: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64029E" w:rsidRDefault="0064029E">
      <w:pPr>
        <w:pStyle w:val="ConsPlusNormal"/>
        <w:spacing w:before="220"/>
        <w:ind w:firstLine="540"/>
        <w:jc w:val="both"/>
      </w:pPr>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64029E" w:rsidRDefault="0064029E">
      <w:pPr>
        <w:pStyle w:val="ConsPlusNormal"/>
        <w:spacing w:before="220"/>
        <w:ind w:firstLine="540"/>
        <w:jc w:val="both"/>
      </w:pPr>
      <w: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64029E" w:rsidRDefault="0064029E">
      <w:pPr>
        <w:pStyle w:val="ConsPlusNormal"/>
        <w:spacing w:before="220"/>
        <w:ind w:firstLine="540"/>
        <w:jc w:val="both"/>
      </w:pPr>
      <w: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64029E" w:rsidRDefault="0064029E">
      <w:pPr>
        <w:pStyle w:val="ConsPlusNormal"/>
        <w:spacing w:before="220"/>
        <w:ind w:firstLine="540"/>
        <w:jc w:val="both"/>
      </w:pPr>
      <w: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64029E" w:rsidRDefault="0064029E">
      <w:pPr>
        <w:pStyle w:val="ConsPlusNormal"/>
        <w:spacing w:before="220"/>
        <w:ind w:firstLine="540"/>
        <w:jc w:val="both"/>
      </w:pPr>
      <w:r>
        <w:t>53.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64029E" w:rsidRDefault="0064029E">
      <w:pPr>
        <w:pStyle w:val="ConsPlusNormal"/>
        <w:spacing w:before="220"/>
        <w:ind w:firstLine="540"/>
        <w:jc w:val="both"/>
      </w:pPr>
      <w: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64029E" w:rsidRDefault="0064029E">
      <w:pPr>
        <w:pStyle w:val="ConsPlusNormal"/>
        <w:jc w:val="both"/>
      </w:pPr>
    </w:p>
    <w:p w:rsidR="0064029E" w:rsidRDefault="0064029E">
      <w:pPr>
        <w:pStyle w:val="ConsPlusTitle"/>
        <w:jc w:val="center"/>
        <w:outlineLvl w:val="2"/>
      </w:pPr>
      <w:r>
        <w:t>Иные требования, в том числе учитывающие</w:t>
      </w:r>
    </w:p>
    <w:p w:rsidR="0064029E" w:rsidRDefault="0064029E">
      <w:pPr>
        <w:pStyle w:val="ConsPlusTitle"/>
        <w:jc w:val="center"/>
      </w:pPr>
      <w:r>
        <w:t>особенности предоставления государственной услуги</w:t>
      </w:r>
    </w:p>
    <w:p w:rsidR="0064029E" w:rsidRDefault="0064029E">
      <w:pPr>
        <w:pStyle w:val="ConsPlusTitle"/>
        <w:jc w:val="center"/>
      </w:pPr>
      <w:r>
        <w:t>по экстерриториальному принципу и особенности</w:t>
      </w:r>
    </w:p>
    <w:p w:rsidR="0064029E" w:rsidRDefault="0064029E">
      <w:pPr>
        <w:pStyle w:val="ConsPlusTitle"/>
        <w:jc w:val="center"/>
      </w:pPr>
      <w:r>
        <w:t>предоставления государственной услуги в электронной форме</w:t>
      </w:r>
    </w:p>
    <w:p w:rsidR="0064029E" w:rsidRDefault="0064029E">
      <w:pPr>
        <w:pStyle w:val="ConsPlusNormal"/>
        <w:jc w:val="both"/>
      </w:pPr>
    </w:p>
    <w:p w:rsidR="0064029E" w:rsidRDefault="0064029E">
      <w:pPr>
        <w:pStyle w:val="ConsPlusNormal"/>
        <w:ind w:firstLine="540"/>
        <w:jc w:val="both"/>
      </w:pPr>
      <w:r>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64029E" w:rsidRDefault="0064029E">
      <w:pPr>
        <w:pStyle w:val="ConsPlusNormal"/>
        <w:spacing w:before="220"/>
        <w:ind w:firstLine="540"/>
        <w:jc w:val="both"/>
      </w:pPr>
      <w:r>
        <w:t xml:space="preserve">Заявитель может использовать простую электронную подпись в случае, предусмотренном </w:t>
      </w:r>
      <w:hyperlink r:id="rId3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64029E" w:rsidRDefault="0064029E">
      <w:pPr>
        <w:pStyle w:val="ConsPlusNormal"/>
        <w:spacing w:before="220"/>
        <w:ind w:firstLine="540"/>
        <w:jc w:val="both"/>
      </w:pPr>
      <w:r>
        <w:t xml:space="preserve">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w:t>
      </w:r>
      <w:r>
        <w:lastRenderedPageBreak/>
        <w:t>фактического проживания (пребывания).</w:t>
      </w:r>
    </w:p>
    <w:p w:rsidR="0064029E" w:rsidRDefault="0064029E">
      <w:pPr>
        <w:pStyle w:val="ConsPlusNormal"/>
        <w:spacing w:before="220"/>
        <w:ind w:firstLine="540"/>
        <w:jc w:val="both"/>
      </w:pPr>
      <w:r>
        <w:t>57. При предоставлении государственной услуги посредством Единого портала, портала услуг заявителю обеспечивается возможность:</w:t>
      </w:r>
    </w:p>
    <w:p w:rsidR="0064029E" w:rsidRDefault="0064029E">
      <w:pPr>
        <w:pStyle w:val="ConsPlusNormal"/>
        <w:spacing w:before="220"/>
        <w:ind w:firstLine="540"/>
        <w:jc w:val="both"/>
      </w:pPr>
      <w:r>
        <w:t>а) получения информации о порядке и сроках предоставления государственной услуги;</w:t>
      </w:r>
    </w:p>
    <w:p w:rsidR="0064029E" w:rsidRDefault="0064029E">
      <w:pPr>
        <w:pStyle w:val="ConsPlusNormal"/>
        <w:spacing w:before="220"/>
        <w:ind w:firstLine="540"/>
        <w:jc w:val="both"/>
      </w:pPr>
      <w:r>
        <w:t>б) записи на прием в уполномоченный орган для подачи заявления и необходимых документов;</w:t>
      </w:r>
    </w:p>
    <w:p w:rsidR="0064029E" w:rsidRDefault="0064029E">
      <w:pPr>
        <w:pStyle w:val="ConsPlusNormal"/>
        <w:spacing w:before="220"/>
        <w:ind w:firstLine="540"/>
        <w:jc w:val="both"/>
      </w:pPr>
      <w:r>
        <w:t>в) формирования заявления;</w:t>
      </w:r>
    </w:p>
    <w:p w:rsidR="0064029E" w:rsidRDefault="0064029E">
      <w:pPr>
        <w:pStyle w:val="ConsPlusNormal"/>
        <w:spacing w:before="220"/>
        <w:ind w:firstLine="540"/>
        <w:jc w:val="both"/>
      </w:pPr>
      <w:r>
        <w:t>г) направления заявления и необходимых документов в электронной форме;</w:t>
      </w:r>
    </w:p>
    <w:p w:rsidR="0064029E" w:rsidRDefault="0064029E">
      <w:pPr>
        <w:pStyle w:val="ConsPlusNormal"/>
        <w:spacing w:before="220"/>
        <w:ind w:firstLine="540"/>
        <w:jc w:val="both"/>
      </w:pPr>
      <w:r>
        <w:t>д) получения сведений о ходе предоставления государственной услуги;</w:t>
      </w:r>
    </w:p>
    <w:p w:rsidR="0064029E" w:rsidRDefault="0064029E">
      <w:pPr>
        <w:pStyle w:val="ConsPlusNormal"/>
        <w:spacing w:before="220"/>
        <w:ind w:firstLine="540"/>
        <w:jc w:val="both"/>
      </w:pPr>
      <w:r>
        <w:t>е) получения электронного сообщения о результате предоставления государственной услуги;</w:t>
      </w:r>
    </w:p>
    <w:p w:rsidR="0064029E" w:rsidRDefault="0064029E">
      <w:pPr>
        <w:pStyle w:val="ConsPlusNormal"/>
        <w:spacing w:before="220"/>
        <w:ind w:firstLine="540"/>
        <w:jc w:val="both"/>
      </w:pPr>
      <w:r>
        <w:t>ж) осуществления оценки качества предоставления государственной услуги;</w:t>
      </w:r>
    </w:p>
    <w:p w:rsidR="0064029E" w:rsidRDefault="0064029E">
      <w:pPr>
        <w:pStyle w:val="ConsPlusNormal"/>
        <w:spacing w:before="22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64029E" w:rsidRDefault="0064029E">
      <w:pPr>
        <w:pStyle w:val="ConsPlusNormal"/>
        <w:spacing w:before="220"/>
        <w:ind w:firstLine="540"/>
        <w:jc w:val="both"/>
      </w:pPr>
      <w:r>
        <w:t>и) получения результата государственной услуги в форме электронного документа.</w:t>
      </w:r>
    </w:p>
    <w:p w:rsidR="0064029E" w:rsidRDefault="0064029E">
      <w:pPr>
        <w:pStyle w:val="ConsPlusNormal"/>
        <w:spacing w:before="220"/>
        <w:ind w:firstLine="540"/>
        <w:jc w:val="both"/>
      </w:pPr>
      <w:r>
        <w:t>58. Прием заявителей в уполномоченном органе осуществляется по предварительной записи.</w:t>
      </w:r>
    </w:p>
    <w:p w:rsidR="0064029E" w:rsidRDefault="0064029E">
      <w:pPr>
        <w:pStyle w:val="ConsPlusNormal"/>
        <w:spacing w:before="22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64029E" w:rsidRDefault="0064029E">
      <w:pPr>
        <w:pStyle w:val="ConsPlusNormal"/>
        <w:spacing w:before="220"/>
        <w:ind w:firstLine="540"/>
        <w:jc w:val="both"/>
      </w:pPr>
      <w:r>
        <w:t>59. При предоставлении государственной услуги посредством Единого портала заявителю направляется:</w:t>
      </w:r>
    </w:p>
    <w:p w:rsidR="0064029E" w:rsidRDefault="0064029E">
      <w:pPr>
        <w:pStyle w:val="ConsPlusNormal"/>
        <w:spacing w:before="220"/>
        <w:ind w:firstLine="540"/>
        <w:jc w:val="both"/>
      </w:pPr>
      <w:r>
        <w:t>а) уведомление о приеме и регистрации заявления и необходимых документов;</w:t>
      </w:r>
    </w:p>
    <w:p w:rsidR="0064029E" w:rsidRDefault="0064029E">
      <w:pPr>
        <w:pStyle w:val="ConsPlusNormal"/>
        <w:spacing w:before="220"/>
        <w:ind w:firstLine="540"/>
        <w:jc w:val="both"/>
      </w:pPr>
      <w:r>
        <w:t>б) уведомление о результатах рассмотрения заявления и необходимых документов.</w:t>
      </w:r>
    </w:p>
    <w:p w:rsidR="0064029E" w:rsidRDefault="0064029E">
      <w:pPr>
        <w:pStyle w:val="ConsPlusNormal"/>
        <w:spacing w:before="220"/>
        <w:ind w:firstLine="540"/>
        <w:jc w:val="both"/>
      </w:pPr>
      <w:r>
        <w:t>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64029E" w:rsidRDefault="0064029E">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029E" w:rsidRDefault="0064029E">
      <w:pPr>
        <w:pStyle w:val="ConsPlusNormal"/>
        <w:jc w:val="both"/>
      </w:pPr>
    </w:p>
    <w:p w:rsidR="0064029E" w:rsidRDefault="0064029E">
      <w:pPr>
        <w:pStyle w:val="ConsPlusTitle"/>
        <w:jc w:val="center"/>
        <w:outlineLvl w:val="1"/>
      </w:pPr>
      <w:r>
        <w:t>III. Состав, последовательность и сроки выполнения</w:t>
      </w:r>
    </w:p>
    <w:p w:rsidR="0064029E" w:rsidRDefault="0064029E">
      <w:pPr>
        <w:pStyle w:val="ConsPlusTitle"/>
        <w:jc w:val="center"/>
      </w:pPr>
      <w:r>
        <w:t>административных процедур (действий), требований к порядку</w:t>
      </w:r>
    </w:p>
    <w:p w:rsidR="0064029E" w:rsidRDefault="0064029E">
      <w:pPr>
        <w:pStyle w:val="ConsPlusTitle"/>
        <w:jc w:val="center"/>
      </w:pPr>
      <w:r>
        <w:t>их выполнения, в том числе особенностей выполнения</w:t>
      </w:r>
    </w:p>
    <w:p w:rsidR="0064029E" w:rsidRDefault="0064029E">
      <w:pPr>
        <w:pStyle w:val="ConsPlusTitle"/>
        <w:jc w:val="center"/>
      </w:pPr>
      <w:r>
        <w:t>административных процедур (действий) в электронной форме</w:t>
      </w:r>
    </w:p>
    <w:p w:rsidR="0064029E" w:rsidRDefault="0064029E">
      <w:pPr>
        <w:pStyle w:val="ConsPlusNormal"/>
        <w:jc w:val="both"/>
      </w:pPr>
    </w:p>
    <w:p w:rsidR="0064029E" w:rsidRDefault="0064029E">
      <w:pPr>
        <w:pStyle w:val="ConsPlusNormal"/>
        <w:ind w:firstLine="540"/>
        <w:jc w:val="both"/>
      </w:pPr>
      <w:r>
        <w:t xml:space="preserve">61. Предоставление государственной услуги включает в себя следующие административные </w:t>
      </w:r>
      <w:r>
        <w:lastRenderedPageBreak/>
        <w:t>процедуры (действия):</w:t>
      </w:r>
    </w:p>
    <w:p w:rsidR="0064029E" w:rsidRDefault="0064029E">
      <w:pPr>
        <w:pStyle w:val="ConsPlusNormal"/>
        <w:spacing w:before="220"/>
        <w:ind w:firstLine="540"/>
        <w:jc w:val="both"/>
      </w:pPr>
      <w:r>
        <w:t>а) прием и регистрация заявления;</w:t>
      </w:r>
    </w:p>
    <w:p w:rsidR="0064029E" w:rsidRDefault="0064029E">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64029E" w:rsidRDefault="0064029E">
      <w:pPr>
        <w:pStyle w:val="ConsPlusNormal"/>
        <w:spacing w:before="220"/>
        <w:ind w:firstLine="540"/>
        <w:jc w:val="both"/>
      </w:pPr>
      <w:r>
        <w:t>в) принятие решения о назначении ежемесячной выплаты либо об отказе в удовлетворении заявления;</w:t>
      </w:r>
    </w:p>
    <w:p w:rsidR="0064029E" w:rsidRDefault="0064029E">
      <w:pPr>
        <w:pStyle w:val="ConsPlusNormal"/>
        <w:spacing w:before="22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64029E" w:rsidRDefault="0064029E">
      <w:pPr>
        <w:pStyle w:val="ConsPlusNormal"/>
        <w:jc w:val="both"/>
      </w:pPr>
    </w:p>
    <w:p w:rsidR="0064029E" w:rsidRDefault="0064029E">
      <w:pPr>
        <w:pStyle w:val="ConsPlusTitle"/>
        <w:jc w:val="center"/>
        <w:outlineLvl w:val="2"/>
      </w:pPr>
      <w:r>
        <w:t>Прием и регистрация заявления</w:t>
      </w:r>
    </w:p>
    <w:p w:rsidR="0064029E" w:rsidRDefault="0064029E">
      <w:pPr>
        <w:pStyle w:val="ConsPlusNormal"/>
        <w:jc w:val="both"/>
      </w:pPr>
    </w:p>
    <w:p w:rsidR="0064029E" w:rsidRDefault="0064029E">
      <w:pPr>
        <w:pStyle w:val="ConsPlusNormal"/>
        <w:ind w:firstLine="540"/>
        <w:jc w:val="both"/>
      </w:pPr>
      <w:r>
        <w:t xml:space="preserve">62. 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w:t>
      </w:r>
      <w:hyperlink r:id="rId33" w:history="1">
        <w:r>
          <w:rPr>
            <w:color w:val="0000FF"/>
          </w:rPr>
          <w:t>пунктом 6</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 документов.</w:t>
      </w:r>
    </w:p>
    <w:p w:rsidR="0064029E" w:rsidRDefault="0064029E">
      <w:pPr>
        <w:pStyle w:val="ConsPlusNormal"/>
        <w:spacing w:before="220"/>
        <w:ind w:firstLine="540"/>
        <w:jc w:val="both"/>
      </w:pPr>
      <w:r>
        <w:t>63. При приеме заявления и необходимых документов должностное лицо уполномоченного органа, ответственное за прием и регистрацию заявления:</w:t>
      </w:r>
    </w:p>
    <w:p w:rsidR="0064029E" w:rsidRDefault="0064029E">
      <w:pPr>
        <w:pStyle w:val="ConsPlusNormal"/>
        <w:spacing w:before="220"/>
        <w:ind w:firstLine="540"/>
        <w:jc w:val="both"/>
      </w:pPr>
      <w:r>
        <w:t>а) сверяет данные представленных документов с данными, указанными в заявлении;</w:t>
      </w:r>
    </w:p>
    <w:p w:rsidR="0064029E" w:rsidRDefault="0064029E">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4029E" w:rsidRDefault="0064029E">
      <w:pPr>
        <w:pStyle w:val="ConsPlusNormal"/>
        <w:spacing w:before="220"/>
        <w:ind w:firstLine="540"/>
        <w:jc w:val="both"/>
      </w:pPr>
      <w:r>
        <w:t>в) снимает копии с документов в случае, если представлены подлинники документов;</w:t>
      </w:r>
    </w:p>
    <w:p w:rsidR="0064029E" w:rsidRDefault="0064029E">
      <w:pPr>
        <w:pStyle w:val="ConsPlusNormal"/>
        <w:spacing w:before="220"/>
        <w:ind w:firstLine="540"/>
        <w:jc w:val="both"/>
      </w:pPr>
      <w:r>
        <w:t>г) заверяет копии документов, подлинники документов возвращает заявителю;</w:t>
      </w:r>
    </w:p>
    <w:p w:rsidR="0064029E" w:rsidRDefault="0064029E">
      <w:pPr>
        <w:pStyle w:val="ConsPlusNormal"/>
        <w:spacing w:before="220"/>
        <w:ind w:firstLine="540"/>
        <w:jc w:val="both"/>
      </w:pPr>
      <w:r>
        <w:t xml:space="preserve">д) регистрирует заявление в сроки, предусмотренные </w:t>
      </w:r>
      <w:hyperlink w:anchor="P207" w:history="1">
        <w:r>
          <w:rPr>
            <w:color w:val="0000FF"/>
          </w:rPr>
          <w:t>пунктами 35</w:t>
        </w:r>
      </w:hyperlink>
      <w:r>
        <w:t xml:space="preserve">, </w:t>
      </w:r>
      <w:hyperlink w:anchor="P208" w:history="1">
        <w:r>
          <w:rPr>
            <w:color w:val="0000FF"/>
          </w:rPr>
          <w:t>36</w:t>
        </w:r>
      </w:hyperlink>
      <w:r>
        <w:t xml:space="preserve"> и </w:t>
      </w:r>
      <w:hyperlink w:anchor="P210" w:history="1">
        <w:r>
          <w:rPr>
            <w:color w:val="0000FF"/>
          </w:rPr>
          <w:t>38</w:t>
        </w:r>
      </w:hyperlink>
      <w:r>
        <w:t xml:space="preserve"> настоящего Административного регламента;</w:t>
      </w:r>
    </w:p>
    <w:p w:rsidR="0064029E" w:rsidRDefault="0064029E">
      <w:pPr>
        <w:pStyle w:val="ConsPlusNormal"/>
        <w:spacing w:before="220"/>
        <w:ind w:firstLine="540"/>
        <w:jc w:val="both"/>
      </w:pPr>
      <w:r>
        <w:t>е) выдает (направляет) заявителю расписку-уведомление с указанием регистрационного номера и даты приема заявления.</w:t>
      </w:r>
    </w:p>
    <w:p w:rsidR="0064029E" w:rsidRDefault="0064029E">
      <w:pPr>
        <w:pStyle w:val="ConsPlusNormal"/>
        <w:spacing w:before="220"/>
        <w:ind w:firstLine="540"/>
        <w:jc w:val="both"/>
      </w:pPr>
      <w:r>
        <w:t>64. Результатом административной процедуры является прием и регистрация заявления.</w:t>
      </w:r>
    </w:p>
    <w:p w:rsidR="0064029E" w:rsidRDefault="0064029E">
      <w:pPr>
        <w:pStyle w:val="ConsPlusNormal"/>
        <w:spacing w:before="220"/>
        <w:ind w:firstLine="540"/>
        <w:jc w:val="both"/>
      </w:pPr>
      <w: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64029E" w:rsidRDefault="0064029E">
      <w:pPr>
        <w:pStyle w:val="ConsPlusNormal"/>
        <w:jc w:val="both"/>
      </w:pPr>
    </w:p>
    <w:p w:rsidR="0064029E" w:rsidRDefault="0064029E">
      <w:pPr>
        <w:pStyle w:val="ConsPlusTitle"/>
        <w:jc w:val="center"/>
        <w:outlineLvl w:val="2"/>
      </w:pPr>
      <w:r>
        <w:t>Взаимодействие с иными органами государственной власти,</w:t>
      </w:r>
    </w:p>
    <w:p w:rsidR="0064029E" w:rsidRDefault="0064029E">
      <w:pPr>
        <w:pStyle w:val="ConsPlusTitle"/>
        <w:jc w:val="center"/>
      </w:pPr>
      <w:r>
        <w:t>направление межведомственных запросов в указанные органы</w:t>
      </w:r>
    </w:p>
    <w:p w:rsidR="0064029E" w:rsidRDefault="0064029E">
      <w:pPr>
        <w:pStyle w:val="ConsPlusTitle"/>
        <w:jc w:val="center"/>
      </w:pPr>
      <w:r>
        <w:t>для получения документов и сведений, которые находятся</w:t>
      </w:r>
    </w:p>
    <w:p w:rsidR="0064029E" w:rsidRDefault="0064029E">
      <w:pPr>
        <w:pStyle w:val="ConsPlusTitle"/>
        <w:jc w:val="center"/>
      </w:pPr>
      <w:r>
        <w:t>в распоряжении указанных государственных органов</w:t>
      </w:r>
    </w:p>
    <w:p w:rsidR="0064029E" w:rsidRDefault="0064029E">
      <w:pPr>
        <w:pStyle w:val="ConsPlusNormal"/>
        <w:jc w:val="both"/>
      </w:pPr>
    </w:p>
    <w:p w:rsidR="0064029E" w:rsidRDefault="0064029E">
      <w:pPr>
        <w:pStyle w:val="ConsPlusNormal"/>
        <w:ind w:firstLine="540"/>
        <w:jc w:val="both"/>
      </w:pPr>
      <w:r>
        <w:t xml:space="preserve">66. Основанием для направления запросов для получения информации, влияющей на право </w:t>
      </w:r>
      <w:r>
        <w:lastRenderedPageBreak/>
        <w:t>заявителя на получение государственной услуги, является прием и регистрация заявления.</w:t>
      </w:r>
    </w:p>
    <w:p w:rsidR="0064029E" w:rsidRDefault="0064029E">
      <w:pPr>
        <w:pStyle w:val="ConsPlusNormal"/>
        <w:spacing w:before="220"/>
        <w:ind w:firstLine="540"/>
        <w:jc w:val="both"/>
      </w:pPr>
      <w: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64029E" w:rsidRDefault="0064029E">
      <w:pPr>
        <w:pStyle w:val="ConsPlusNormal"/>
        <w:spacing w:before="220"/>
        <w:ind w:firstLine="540"/>
        <w:jc w:val="both"/>
      </w:pPr>
      <w: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64029E" w:rsidRDefault="0064029E">
      <w:pPr>
        <w:pStyle w:val="ConsPlusNormal"/>
        <w:spacing w:before="220"/>
        <w:ind w:firstLine="540"/>
        <w:jc w:val="both"/>
      </w:pPr>
      <w:r>
        <w:t>а) о прохождении гражданином военной службы по призыву;</w:t>
      </w:r>
    </w:p>
    <w:p w:rsidR="0064029E" w:rsidRDefault="0064029E">
      <w:pPr>
        <w:pStyle w:val="ConsPlusNormal"/>
        <w:spacing w:before="220"/>
        <w:ind w:firstLine="540"/>
        <w:jc w:val="both"/>
      </w:pPr>
      <w:r>
        <w:t>б) о признании заявителя безработным, о невыплате пособия по безработице;</w:t>
      </w:r>
    </w:p>
    <w:p w:rsidR="0064029E" w:rsidRDefault="0064029E">
      <w:pPr>
        <w:pStyle w:val="ConsPlusNormal"/>
        <w:spacing w:before="220"/>
        <w:ind w:firstLine="540"/>
        <w:jc w:val="both"/>
      </w:pPr>
      <w: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64029E" w:rsidRDefault="0064029E">
      <w:pPr>
        <w:pStyle w:val="ConsPlusNormal"/>
        <w:spacing w:before="220"/>
        <w:ind w:firstLine="540"/>
        <w:jc w:val="both"/>
      </w:pPr>
      <w:r>
        <w:t>г) о рождении ребенка (детей), о расторжении брака, о смерти;</w:t>
      </w:r>
    </w:p>
    <w:p w:rsidR="0064029E" w:rsidRDefault="0064029E">
      <w:pPr>
        <w:pStyle w:val="ConsPlusNormal"/>
        <w:spacing w:before="220"/>
        <w:ind w:firstLine="540"/>
        <w:jc w:val="both"/>
      </w:pPr>
      <w:r>
        <w:t>д) об установлении над ребенком (детьми) опеки, об усыновлении;</w:t>
      </w:r>
    </w:p>
    <w:p w:rsidR="0064029E" w:rsidRDefault="0064029E">
      <w:pPr>
        <w:pStyle w:val="ConsPlusNormal"/>
        <w:spacing w:before="220"/>
        <w:ind w:firstLine="540"/>
        <w:jc w:val="both"/>
      </w:pPr>
      <w:r>
        <w:t>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64029E" w:rsidRDefault="0064029E">
      <w:pPr>
        <w:pStyle w:val="ConsPlusNormal"/>
        <w:spacing w:before="220"/>
        <w:ind w:firstLine="540"/>
        <w:jc w:val="both"/>
      </w:pPr>
      <w: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64029E" w:rsidRDefault="0064029E">
      <w:pPr>
        <w:pStyle w:val="ConsPlusNormal"/>
        <w:spacing w:before="220"/>
        <w:ind w:firstLine="540"/>
        <w:jc w:val="both"/>
      </w:pPr>
      <w:r>
        <w:t>з) о получении пенсии, компенсационных выплат дополнительного ежемесячного обеспечения пенсионера.</w:t>
      </w:r>
    </w:p>
    <w:p w:rsidR="0064029E" w:rsidRDefault="0064029E">
      <w:pPr>
        <w:pStyle w:val="ConsPlusNormal"/>
        <w:spacing w:before="220"/>
        <w:ind w:firstLine="540"/>
        <w:jc w:val="both"/>
      </w:pPr>
      <w:r>
        <w:t xml:space="preserve">69. Органы и организации, указанные в </w:t>
      </w:r>
      <w:hyperlink w:anchor="P142" w:history="1">
        <w:r>
          <w:rPr>
            <w:color w:val="0000FF"/>
          </w:rPr>
          <w:t>пункте 24</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64029E" w:rsidRDefault="0064029E">
      <w:pPr>
        <w:pStyle w:val="ConsPlusNormal"/>
        <w:spacing w:before="220"/>
        <w:ind w:firstLine="540"/>
        <w:jc w:val="both"/>
      </w:pPr>
      <w:r>
        <w:t>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64029E" w:rsidRDefault="0064029E">
      <w:pPr>
        <w:pStyle w:val="ConsPlusNormal"/>
        <w:jc w:val="both"/>
      </w:pPr>
    </w:p>
    <w:p w:rsidR="0064029E" w:rsidRDefault="0064029E">
      <w:pPr>
        <w:pStyle w:val="ConsPlusTitle"/>
        <w:jc w:val="center"/>
        <w:outlineLvl w:val="2"/>
      </w:pPr>
      <w:r>
        <w:t>Принятие решения о назначении ежемесячной выплаты</w:t>
      </w:r>
    </w:p>
    <w:p w:rsidR="0064029E" w:rsidRDefault="0064029E">
      <w:pPr>
        <w:pStyle w:val="ConsPlusTitle"/>
        <w:jc w:val="center"/>
      </w:pPr>
      <w:r>
        <w:t>либо об отказе в удовлетворении заявления</w:t>
      </w:r>
    </w:p>
    <w:p w:rsidR="0064029E" w:rsidRDefault="0064029E">
      <w:pPr>
        <w:pStyle w:val="ConsPlusNormal"/>
        <w:jc w:val="both"/>
      </w:pPr>
    </w:p>
    <w:p w:rsidR="0064029E" w:rsidRDefault="0064029E">
      <w:pPr>
        <w:pStyle w:val="ConsPlusNormal"/>
        <w:ind w:firstLine="540"/>
        <w:jc w:val="both"/>
      </w:pPr>
      <w:r>
        <w:t>71. Основанием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64029E" w:rsidRDefault="0064029E">
      <w:pPr>
        <w:pStyle w:val="ConsPlusNormal"/>
        <w:spacing w:before="220"/>
        <w:ind w:firstLine="540"/>
        <w:jc w:val="both"/>
      </w:pPr>
      <w:r>
        <w:t>72. Должностное лицо уполномоченного органа:</w:t>
      </w:r>
    </w:p>
    <w:p w:rsidR="0064029E" w:rsidRDefault="0064029E">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64029E" w:rsidRDefault="0064029E">
      <w:pPr>
        <w:pStyle w:val="ConsPlusNormal"/>
        <w:spacing w:before="220"/>
        <w:ind w:firstLine="540"/>
        <w:jc w:val="both"/>
      </w:pPr>
      <w:r>
        <w:t>б) принимает решение о назначении ежемесячной выплаты либо об отказе в удовлетворении заявления в месячный срок с даты подачи заявления, которое подписывается уполномоченным должностным лицом уполномоченного органа.</w:t>
      </w:r>
    </w:p>
    <w:p w:rsidR="0064029E" w:rsidRDefault="0064029E">
      <w:pPr>
        <w:pStyle w:val="ConsPlusNormal"/>
        <w:spacing w:before="220"/>
        <w:ind w:firstLine="540"/>
        <w:jc w:val="both"/>
      </w:pPr>
      <w: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64029E" w:rsidRDefault="0064029E">
      <w:pPr>
        <w:pStyle w:val="ConsPlusNormal"/>
        <w:spacing w:before="220"/>
        <w:ind w:firstLine="540"/>
        <w:jc w:val="both"/>
      </w:pPr>
      <w:r>
        <w:t xml:space="preserve">74. 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w:t>
      </w:r>
      <w:hyperlink r:id="rId34"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w:t>
      </w:r>
    </w:p>
    <w:p w:rsidR="0064029E" w:rsidRDefault="0064029E">
      <w:pPr>
        <w:pStyle w:val="ConsPlusNormal"/>
        <w:spacing w:before="220"/>
        <w:ind w:firstLine="540"/>
        <w:jc w:val="both"/>
      </w:pPr>
      <w:r>
        <w:t>Ежемесячная выплата назначается на срок один год. По истечении этого срока заявитель подает новое заявление на срок до достижения ребенком возраста полутора лет, а также представляет документы (копии документов, сведения), необходимые для ее назначения.</w:t>
      </w:r>
    </w:p>
    <w:p w:rsidR="0064029E" w:rsidRDefault="0064029E">
      <w:pPr>
        <w:pStyle w:val="ConsPlusNormal"/>
        <w:spacing w:before="220"/>
        <w:ind w:firstLine="540"/>
        <w:jc w:val="both"/>
      </w:pPr>
      <w:r>
        <w:t xml:space="preserve">75. Решение об отказе в удовлетворении заявления выносится по основаниям, указанным в </w:t>
      </w:r>
      <w:hyperlink r:id="rId35" w:history="1">
        <w:r>
          <w:rPr>
            <w:color w:val="0000FF"/>
          </w:rPr>
          <w:t>пункте 27</w:t>
        </w:r>
      </w:hyperlink>
      <w:r>
        <w:t xml:space="preserve">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1,5-кратной величины прожиточного минимума трудоспособного населения, установленной в субъекте Российской Федерации в соответствии с </w:t>
      </w:r>
      <w:hyperlink r:id="rId36" w:history="1">
        <w:r>
          <w:rPr>
            <w:color w:val="0000FF"/>
          </w:rPr>
          <w:t>пунктом 2 статьи 4</w:t>
        </w:r>
      </w:hyperlink>
      <w:r>
        <w:t xml:space="preserve">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 гражданства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64029E" w:rsidRDefault="0064029E">
      <w:pPr>
        <w:pStyle w:val="ConsPlusNormal"/>
        <w:spacing w:before="220"/>
        <w:ind w:firstLine="540"/>
        <w:jc w:val="both"/>
      </w:pPr>
      <w: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64029E" w:rsidRDefault="0064029E">
      <w:pPr>
        <w:pStyle w:val="ConsPlusNormal"/>
        <w:spacing w:before="220"/>
        <w:ind w:firstLine="540"/>
        <w:jc w:val="both"/>
      </w:pPr>
      <w:r>
        <w:t xml:space="preserve">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w:t>
      </w:r>
      <w:r>
        <w:lastRenderedPageBreak/>
        <w:t>Данные сведения должны быть доступны заявителю на Едином портале.</w:t>
      </w:r>
    </w:p>
    <w:p w:rsidR="0064029E" w:rsidRDefault="0064029E">
      <w:pPr>
        <w:pStyle w:val="ConsPlusNormal"/>
        <w:jc w:val="both"/>
      </w:pPr>
    </w:p>
    <w:p w:rsidR="0064029E" w:rsidRDefault="0064029E">
      <w:pPr>
        <w:pStyle w:val="ConsPlusTitle"/>
        <w:jc w:val="center"/>
        <w:outlineLvl w:val="2"/>
      </w:pPr>
      <w:r>
        <w:t>Уведомление заявителя о принятом решении</w:t>
      </w:r>
    </w:p>
    <w:p w:rsidR="0064029E" w:rsidRDefault="0064029E">
      <w:pPr>
        <w:pStyle w:val="ConsPlusTitle"/>
        <w:jc w:val="center"/>
      </w:pPr>
      <w:r>
        <w:t>о назначении ежемесячной выплаты либо об отказе</w:t>
      </w:r>
    </w:p>
    <w:p w:rsidR="0064029E" w:rsidRDefault="0064029E">
      <w:pPr>
        <w:pStyle w:val="ConsPlusTitle"/>
        <w:jc w:val="center"/>
      </w:pPr>
      <w:r>
        <w:t>в удовлетворении заявления</w:t>
      </w:r>
    </w:p>
    <w:p w:rsidR="0064029E" w:rsidRDefault="0064029E">
      <w:pPr>
        <w:pStyle w:val="ConsPlusNormal"/>
        <w:jc w:val="both"/>
      </w:pPr>
    </w:p>
    <w:p w:rsidR="0064029E" w:rsidRDefault="0064029E">
      <w:pPr>
        <w:pStyle w:val="ConsPlusNormal"/>
        <w:ind w:firstLine="540"/>
        <w:jc w:val="both"/>
      </w:pPr>
      <w:r>
        <w:t>78. Основанием для уведомления заявителя о принятом решении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64029E" w:rsidRDefault="0064029E">
      <w:pPr>
        <w:pStyle w:val="ConsPlusNormal"/>
        <w:spacing w:before="220"/>
        <w:ind w:firstLine="540"/>
        <w:jc w:val="both"/>
      </w:pPr>
      <w:bookmarkStart w:id="8" w:name="P385"/>
      <w:bookmarkEnd w:id="8"/>
      <w: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64029E" w:rsidRDefault="0064029E">
      <w:pPr>
        <w:pStyle w:val="ConsPlusNormal"/>
        <w:spacing w:before="220"/>
        <w:ind w:firstLine="540"/>
        <w:jc w:val="both"/>
      </w:pPr>
      <w:r>
        <w:t>В случае принятия решения об отказе в удовлетворении заявления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64029E" w:rsidRDefault="0064029E">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64029E" w:rsidRDefault="0064029E">
      <w:pPr>
        <w:pStyle w:val="ConsPlusNormal"/>
        <w:spacing w:before="220"/>
        <w:ind w:firstLine="540"/>
        <w:jc w:val="both"/>
      </w:pPr>
      <w: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64029E" w:rsidRDefault="0064029E">
      <w:pPr>
        <w:pStyle w:val="ConsPlusNormal"/>
        <w:spacing w:before="220"/>
        <w:ind w:firstLine="540"/>
        <w:jc w:val="both"/>
      </w:pPr>
      <w:r>
        <w:t>80. Результатом административной процедуры является направление заявителю уведомления о принятом решении.</w:t>
      </w:r>
    </w:p>
    <w:p w:rsidR="0064029E" w:rsidRDefault="0064029E">
      <w:pPr>
        <w:pStyle w:val="ConsPlusNormal"/>
        <w:spacing w:before="220"/>
        <w:ind w:firstLine="540"/>
        <w:jc w:val="both"/>
      </w:pPr>
      <w:r>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64029E" w:rsidRDefault="0064029E">
      <w:pPr>
        <w:pStyle w:val="ConsPlusNormal"/>
        <w:jc w:val="both"/>
      </w:pPr>
    </w:p>
    <w:p w:rsidR="0064029E" w:rsidRDefault="0064029E">
      <w:pPr>
        <w:pStyle w:val="ConsPlusTitle"/>
        <w:jc w:val="center"/>
        <w:outlineLvl w:val="2"/>
      </w:pPr>
      <w:r>
        <w:t>Порядок исправления допущенных опечаток и ошибок</w:t>
      </w:r>
    </w:p>
    <w:p w:rsidR="0064029E" w:rsidRDefault="0064029E">
      <w:pPr>
        <w:pStyle w:val="ConsPlusTitle"/>
        <w:jc w:val="center"/>
      </w:pPr>
      <w:r>
        <w:t>в выданных в результате предоставления государственной</w:t>
      </w:r>
    </w:p>
    <w:p w:rsidR="0064029E" w:rsidRDefault="0064029E">
      <w:pPr>
        <w:pStyle w:val="ConsPlusTitle"/>
        <w:jc w:val="center"/>
      </w:pPr>
      <w:r>
        <w:t>услуги документах</w:t>
      </w:r>
    </w:p>
    <w:p w:rsidR="0064029E" w:rsidRDefault="0064029E">
      <w:pPr>
        <w:pStyle w:val="ConsPlusNormal"/>
        <w:jc w:val="both"/>
      </w:pPr>
    </w:p>
    <w:p w:rsidR="0064029E" w:rsidRDefault="0064029E">
      <w:pPr>
        <w:pStyle w:val="ConsPlusNormal"/>
        <w:ind w:firstLine="540"/>
        <w:jc w:val="both"/>
      </w:pPr>
      <w:r>
        <w:t>82.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4029E" w:rsidRDefault="0064029E">
      <w:pPr>
        <w:pStyle w:val="ConsPlusNormal"/>
        <w:spacing w:before="220"/>
        <w:ind w:firstLine="540"/>
        <w:jc w:val="both"/>
      </w:pPr>
      <w:r>
        <w:t xml:space="preserve">83. Регистрация письма о необходимости исправления допущенных опечаток и (или) ошибок осуществляется в сроки, предусмотренные </w:t>
      </w:r>
      <w:hyperlink w:anchor="P207" w:history="1">
        <w:r>
          <w:rPr>
            <w:color w:val="0000FF"/>
          </w:rPr>
          <w:t>пунктами 35</w:t>
        </w:r>
      </w:hyperlink>
      <w:r>
        <w:t xml:space="preserve">, </w:t>
      </w:r>
      <w:hyperlink w:anchor="P208" w:history="1">
        <w:r>
          <w:rPr>
            <w:color w:val="0000FF"/>
          </w:rPr>
          <w:t>36</w:t>
        </w:r>
      </w:hyperlink>
      <w:r>
        <w:t xml:space="preserve"> и </w:t>
      </w:r>
      <w:hyperlink w:anchor="P210" w:history="1">
        <w:r>
          <w:rPr>
            <w:color w:val="0000FF"/>
          </w:rPr>
          <w:t>38</w:t>
        </w:r>
      </w:hyperlink>
      <w:r>
        <w:t xml:space="preserve"> настоящего Административного регламента.</w:t>
      </w:r>
    </w:p>
    <w:p w:rsidR="0064029E" w:rsidRDefault="0064029E">
      <w:pPr>
        <w:pStyle w:val="ConsPlusNormal"/>
        <w:spacing w:before="220"/>
        <w:ind w:firstLine="540"/>
        <w:jc w:val="both"/>
      </w:pPr>
      <w: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64029E" w:rsidRDefault="0064029E">
      <w:pPr>
        <w:pStyle w:val="ConsPlusNormal"/>
        <w:spacing w:before="220"/>
        <w:ind w:firstLine="540"/>
        <w:jc w:val="both"/>
      </w:pPr>
      <w:r>
        <w:lastRenderedPageBreak/>
        <w:t>85. 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64029E" w:rsidRDefault="0064029E">
      <w:pPr>
        <w:pStyle w:val="ConsPlusNormal"/>
        <w:spacing w:before="22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64029E" w:rsidRDefault="0064029E">
      <w:pPr>
        <w:pStyle w:val="ConsPlusNormal"/>
        <w:spacing w:before="22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64029E" w:rsidRDefault="0064029E">
      <w:pPr>
        <w:pStyle w:val="ConsPlusNormal"/>
        <w:jc w:val="both"/>
      </w:pPr>
    </w:p>
    <w:p w:rsidR="0064029E" w:rsidRDefault="0064029E">
      <w:pPr>
        <w:pStyle w:val="ConsPlusTitle"/>
        <w:jc w:val="center"/>
        <w:outlineLvl w:val="2"/>
      </w:pPr>
      <w:r>
        <w:t>Особенности выполнения административных процедур (действий)</w:t>
      </w:r>
    </w:p>
    <w:p w:rsidR="0064029E" w:rsidRDefault="0064029E">
      <w:pPr>
        <w:pStyle w:val="ConsPlusTitle"/>
        <w:jc w:val="center"/>
      </w:pPr>
      <w:r>
        <w:t>в электронной форме</w:t>
      </w:r>
    </w:p>
    <w:p w:rsidR="0064029E" w:rsidRDefault="0064029E">
      <w:pPr>
        <w:pStyle w:val="ConsPlusNormal"/>
        <w:jc w:val="both"/>
      </w:pPr>
    </w:p>
    <w:p w:rsidR="0064029E" w:rsidRDefault="0064029E">
      <w:pPr>
        <w:pStyle w:val="ConsPlusNormal"/>
        <w:ind w:firstLine="540"/>
        <w:jc w:val="both"/>
      </w:pPr>
      <w: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64029E" w:rsidRDefault="0064029E">
      <w:pPr>
        <w:pStyle w:val="ConsPlusNormal"/>
        <w:spacing w:before="220"/>
        <w:ind w:firstLine="540"/>
        <w:jc w:val="both"/>
      </w:pPr>
      <w:r>
        <w:t>а) прием и регистрация заявления и необходимых документов;</w:t>
      </w:r>
    </w:p>
    <w:p w:rsidR="0064029E" w:rsidRDefault="0064029E">
      <w:pPr>
        <w:pStyle w:val="ConsPlusNormal"/>
        <w:spacing w:before="22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w:t>
      </w:r>
      <w:hyperlink w:anchor="P210" w:history="1">
        <w:r>
          <w:rPr>
            <w:color w:val="0000FF"/>
          </w:rPr>
          <w:t>пунктом 38</w:t>
        </w:r>
      </w:hyperlink>
      <w:r>
        <w:t xml:space="preserve"> настоящего Административного регламента;</w:t>
      </w:r>
    </w:p>
    <w:p w:rsidR="0064029E" w:rsidRDefault="0064029E">
      <w:pPr>
        <w:pStyle w:val="ConsPlusNormal"/>
        <w:spacing w:before="22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64029E" w:rsidRDefault="0064029E">
      <w:pPr>
        <w:pStyle w:val="ConsPlusNormal"/>
        <w:spacing w:before="22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64029E" w:rsidRDefault="0064029E">
      <w:pPr>
        <w:pStyle w:val="ConsPlusNormal"/>
        <w:spacing w:before="220"/>
        <w:ind w:firstLine="540"/>
        <w:jc w:val="both"/>
      </w:pPr>
      <w:r>
        <w:t>87. При поступлении заявления в электронной форме должностное лицо уполномоченного органа:</w:t>
      </w:r>
    </w:p>
    <w:p w:rsidR="0064029E" w:rsidRDefault="0064029E">
      <w:pPr>
        <w:pStyle w:val="ConsPlusNormal"/>
        <w:spacing w:before="22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64029E" w:rsidRDefault="0064029E">
      <w:pPr>
        <w:pStyle w:val="ConsPlusNormal"/>
        <w:spacing w:before="22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64029E" w:rsidRDefault="0064029E">
      <w:pPr>
        <w:pStyle w:val="ConsPlusNormal"/>
        <w:spacing w:before="220"/>
        <w:ind w:firstLine="540"/>
        <w:jc w:val="both"/>
      </w:pPr>
      <w:r>
        <w:t>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заявителя на получение государственной услуги;</w:t>
      </w:r>
    </w:p>
    <w:p w:rsidR="0064029E" w:rsidRDefault="0064029E">
      <w:pPr>
        <w:pStyle w:val="ConsPlusNormal"/>
        <w:spacing w:before="220"/>
        <w:ind w:firstLine="540"/>
        <w:jc w:val="both"/>
      </w:pPr>
      <w:r>
        <w:t xml:space="preserve">г) направляет заявителю уведомление о принятом решении в электронной форме в порядке, установленном </w:t>
      </w:r>
      <w:hyperlink w:anchor="P385" w:history="1">
        <w:r>
          <w:rPr>
            <w:color w:val="0000FF"/>
          </w:rPr>
          <w:t>пунктом 79</w:t>
        </w:r>
      </w:hyperlink>
      <w:r>
        <w:t xml:space="preserve"> настоящего Административного регламента.</w:t>
      </w:r>
    </w:p>
    <w:p w:rsidR="0064029E" w:rsidRDefault="0064029E">
      <w:pPr>
        <w:pStyle w:val="ConsPlusNormal"/>
        <w:jc w:val="both"/>
      </w:pPr>
    </w:p>
    <w:p w:rsidR="0064029E" w:rsidRDefault="0064029E">
      <w:pPr>
        <w:pStyle w:val="ConsPlusTitle"/>
        <w:jc w:val="center"/>
        <w:outlineLvl w:val="1"/>
      </w:pPr>
      <w:r>
        <w:t>IV. Формы контроля за исполнением настоящего</w:t>
      </w:r>
    </w:p>
    <w:p w:rsidR="0064029E" w:rsidRDefault="0064029E">
      <w:pPr>
        <w:pStyle w:val="ConsPlusTitle"/>
        <w:jc w:val="center"/>
      </w:pPr>
      <w:r>
        <w:t>Административного регламента</w:t>
      </w:r>
    </w:p>
    <w:p w:rsidR="0064029E" w:rsidRDefault="0064029E">
      <w:pPr>
        <w:pStyle w:val="ConsPlusNormal"/>
        <w:jc w:val="both"/>
      </w:pPr>
    </w:p>
    <w:p w:rsidR="0064029E" w:rsidRDefault="0064029E">
      <w:pPr>
        <w:pStyle w:val="ConsPlusTitle"/>
        <w:jc w:val="center"/>
        <w:outlineLvl w:val="2"/>
      </w:pPr>
      <w:r>
        <w:t>Порядок осуществления текущего контроля за соблюдением</w:t>
      </w:r>
    </w:p>
    <w:p w:rsidR="0064029E" w:rsidRDefault="0064029E">
      <w:pPr>
        <w:pStyle w:val="ConsPlusTitle"/>
        <w:jc w:val="center"/>
      </w:pPr>
      <w:r>
        <w:t>и исполнением ответственными должностными лицами положений</w:t>
      </w:r>
    </w:p>
    <w:p w:rsidR="0064029E" w:rsidRDefault="0064029E">
      <w:pPr>
        <w:pStyle w:val="ConsPlusTitle"/>
        <w:jc w:val="center"/>
      </w:pPr>
      <w:r>
        <w:t>настоящего Административного регламента и иных нормативных</w:t>
      </w:r>
    </w:p>
    <w:p w:rsidR="0064029E" w:rsidRDefault="0064029E">
      <w:pPr>
        <w:pStyle w:val="ConsPlusTitle"/>
        <w:jc w:val="center"/>
      </w:pPr>
      <w:r>
        <w:t>правовых актов, устанавливающих требования к предоставлению</w:t>
      </w:r>
    </w:p>
    <w:p w:rsidR="0064029E" w:rsidRDefault="0064029E">
      <w:pPr>
        <w:pStyle w:val="ConsPlusTitle"/>
        <w:jc w:val="center"/>
      </w:pPr>
      <w:r>
        <w:t>государственной услуги, а также принятием ими решений</w:t>
      </w:r>
    </w:p>
    <w:p w:rsidR="0064029E" w:rsidRDefault="0064029E">
      <w:pPr>
        <w:pStyle w:val="ConsPlusNormal"/>
        <w:jc w:val="both"/>
      </w:pPr>
    </w:p>
    <w:p w:rsidR="0064029E" w:rsidRDefault="0064029E">
      <w:pPr>
        <w:pStyle w:val="ConsPlusNormal"/>
        <w:ind w:firstLine="540"/>
        <w:jc w:val="both"/>
      </w:pPr>
      <w:r>
        <w:t>88. Текущий контроль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64029E" w:rsidRDefault="0064029E">
      <w:pPr>
        <w:pStyle w:val="ConsPlusNormal"/>
        <w:spacing w:before="220"/>
        <w:ind w:firstLine="540"/>
        <w:jc w:val="both"/>
      </w:pPr>
      <w:r>
        <w:t>Текущий контроль за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64029E" w:rsidRDefault="0064029E">
      <w:pPr>
        <w:pStyle w:val="ConsPlusNormal"/>
        <w:jc w:val="both"/>
      </w:pPr>
    </w:p>
    <w:p w:rsidR="0064029E" w:rsidRDefault="0064029E">
      <w:pPr>
        <w:pStyle w:val="ConsPlusTitle"/>
        <w:jc w:val="center"/>
        <w:outlineLvl w:val="2"/>
      </w:pPr>
      <w:r>
        <w:t>Порядок и периодичность осуществления плановых</w:t>
      </w:r>
    </w:p>
    <w:p w:rsidR="0064029E" w:rsidRDefault="0064029E">
      <w:pPr>
        <w:pStyle w:val="ConsPlusTitle"/>
        <w:jc w:val="center"/>
      </w:pPr>
      <w:r>
        <w:t>и внеплановых проверок полноты и качества предоставления</w:t>
      </w:r>
    </w:p>
    <w:p w:rsidR="0064029E" w:rsidRDefault="0064029E">
      <w:pPr>
        <w:pStyle w:val="ConsPlusTitle"/>
        <w:jc w:val="center"/>
      </w:pPr>
      <w:r>
        <w:t>государственной услуги, в том числе порядок и формы</w:t>
      </w:r>
    </w:p>
    <w:p w:rsidR="0064029E" w:rsidRDefault="0064029E">
      <w:pPr>
        <w:pStyle w:val="ConsPlusTitle"/>
        <w:jc w:val="center"/>
      </w:pPr>
      <w:r>
        <w:t>контроля за полнотой и качеством предоставления</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89.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64029E" w:rsidRDefault="0064029E">
      <w:pPr>
        <w:pStyle w:val="ConsPlusNormal"/>
        <w:spacing w:before="220"/>
        <w:ind w:firstLine="540"/>
        <w:jc w:val="both"/>
      </w:pPr>
      <w: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64029E" w:rsidRDefault="0064029E">
      <w:pPr>
        <w:pStyle w:val="ConsPlusNormal"/>
        <w:spacing w:before="220"/>
        <w:ind w:firstLine="540"/>
        <w:jc w:val="both"/>
      </w:pPr>
      <w:r>
        <w:t>Периодичность осуществления текущего контроля за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64029E" w:rsidRDefault="0064029E">
      <w:pPr>
        <w:pStyle w:val="ConsPlusNormal"/>
        <w:spacing w:before="220"/>
        <w:ind w:firstLine="540"/>
        <w:jc w:val="both"/>
      </w:pPr>
      <w:r>
        <w:t>Проверки также могут носить тематический характер.</w:t>
      </w:r>
    </w:p>
    <w:p w:rsidR="0064029E" w:rsidRDefault="0064029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64029E" w:rsidRDefault="0064029E">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64029E" w:rsidRDefault="00640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029E">
        <w:trPr>
          <w:jc w:val="center"/>
        </w:trPr>
        <w:tc>
          <w:tcPr>
            <w:tcW w:w="9294" w:type="dxa"/>
            <w:tcBorders>
              <w:top w:val="nil"/>
              <w:left w:val="single" w:sz="24" w:space="0" w:color="CED3F1"/>
              <w:bottom w:val="nil"/>
              <w:right w:val="single" w:sz="24" w:space="0" w:color="F4F3F8"/>
            </w:tcBorders>
            <w:shd w:val="clear" w:color="auto" w:fill="F4F3F8"/>
          </w:tcPr>
          <w:p w:rsidR="0064029E" w:rsidRDefault="0064029E">
            <w:pPr>
              <w:pStyle w:val="ConsPlusNormal"/>
              <w:jc w:val="both"/>
            </w:pPr>
            <w:r>
              <w:rPr>
                <w:color w:val="392C69"/>
              </w:rPr>
              <w:t>КонсультантПлюс: примечание.</w:t>
            </w:r>
          </w:p>
          <w:p w:rsidR="0064029E" w:rsidRDefault="0064029E">
            <w:pPr>
              <w:pStyle w:val="ConsPlusNormal"/>
              <w:jc w:val="both"/>
            </w:pPr>
            <w:r>
              <w:rPr>
                <w:color w:val="392C69"/>
              </w:rPr>
              <w:t xml:space="preserve">По вопросу, касающемуся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по назначению и осуществлению ежемесячной выплаты в связи с рождением (усыновлением) первого ребенка, см. </w:t>
            </w:r>
            <w:hyperlink r:id="rId37" w:history="1">
              <w:r>
                <w:rPr>
                  <w:color w:val="0000FF"/>
                </w:rPr>
                <w:t>Приказ</w:t>
              </w:r>
            </w:hyperlink>
            <w:r>
              <w:rPr>
                <w:color w:val="392C69"/>
              </w:rPr>
              <w:t xml:space="preserve"> Минтруда России от 03.10.2018 N 616н.</w:t>
            </w:r>
          </w:p>
        </w:tc>
      </w:tr>
    </w:tbl>
    <w:p w:rsidR="0064029E" w:rsidRDefault="0064029E">
      <w:pPr>
        <w:pStyle w:val="ConsPlusNormal"/>
        <w:spacing w:before="28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64029E" w:rsidRDefault="0064029E">
      <w:pPr>
        <w:pStyle w:val="ConsPlusNormal"/>
        <w:spacing w:before="220"/>
        <w:ind w:firstLine="540"/>
        <w:jc w:val="both"/>
      </w:pPr>
      <w:r>
        <w:t xml:space="preserve">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w:t>
      </w:r>
      <w:r>
        <w:lastRenderedPageBreak/>
        <w:t>определяется в установленном порядке Федеральной службой по труду и занятости.</w:t>
      </w:r>
    </w:p>
    <w:p w:rsidR="0064029E" w:rsidRDefault="0064029E">
      <w:pPr>
        <w:pStyle w:val="ConsPlusNormal"/>
        <w:jc w:val="both"/>
      </w:pPr>
    </w:p>
    <w:p w:rsidR="0064029E" w:rsidRDefault="0064029E">
      <w:pPr>
        <w:pStyle w:val="ConsPlusTitle"/>
        <w:jc w:val="center"/>
        <w:outlineLvl w:val="2"/>
      </w:pPr>
      <w:r>
        <w:t>Ответственность должностных лиц уполномоченного</w:t>
      </w:r>
    </w:p>
    <w:p w:rsidR="0064029E" w:rsidRDefault="0064029E">
      <w:pPr>
        <w:pStyle w:val="ConsPlusTitle"/>
        <w:jc w:val="center"/>
      </w:pPr>
      <w:r>
        <w:t>органа за решения и действия (бездействие), принимаемые</w:t>
      </w:r>
    </w:p>
    <w:p w:rsidR="0064029E" w:rsidRDefault="0064029E">
      <w:pPr>
        <w:pStyle w:val="ConsPlusTitle"/>
        <w:jc w:val="center"/>
      </w:pPr>
      <w:r>
        <w:t>(осуществляемые) ими в ходе предоставления</w:t>
      </w:r>
    </w:p>
    <w:p w:rsidR="0064029E" w:rsidRDefault="0064029E">
      <w:pPr>
        <w:pStyle w:val="ConsPlusTitle"/>
        <w:jc w:val="center"/>
      </w:pPr>
      <w:r>
        <w:t>государственной услуги</w:t>
      </w:r>
    </w:p>
    <w:p w:rsidR="0064029E" w:rsidRDefault="0064029E">
      <w:pPr>
        <w:pStyle w:val="ConsPlusNormal"/>
        <w:jc w:val="both"/>
      </w:pPr>
    </w:p>
    <w:p w:rsidR="0064029E" w:rsidRDefault="0064029E">
      <w:pPr>
        <w:pStyle w:val="ConsPlusNormal"/>
        <w:ind w:firstLine="540"/>
        <w:jc w:val="both"/>
      </w:pPr>
      <w: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64029E" w:rsidRDefault="0064029E">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64029E" w:rsidRDefault="0064029E">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64029E" w:rsidRDefault="0064029E">
      <w:pPr>
        <w:pStyle w:val="ConsPlusNormal"/>
        <w:spacing w:before="220"/>
        <w:ind w:firstLine="540"/>
        <w:jc w:val="both"/>
      </w:pPr>
      <w: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64029E" w:rsidRDefault="0064029E">
      <w:pPr>
        <w:pStyle w:val="ConsPlusNormal"/>
        <w:jc w:val="both"/>
      </w:pPr>
    </w:p>
    <w:p w:rsidR="0064029E" w:rsidRDefault="0064029E">
      <w:pPr>
        <w:pStyle w:val="ConsPlusTitle"/>
        <w:jc w:val="center"/>
        <w:outlineLvl w:val="2"/>
      </w:pPr>
      <w:r>
        <w:t>Требования к порядку и формам контроля за предоставлением</w:t>
      </w:r>
    </w:p>
    <w:p w:rsidR="0064029E" w:rsidRDefault="0064029E">
      <w:pPr>
        <w:pStyle w:val="ConsPlusTitle"/>
        <w:jc w:val="center"/>
      </w:pPr>
      <w:r>
        <w:t>государственной услуги, в том числе со стороны граждан,</w:t>
      </w:r>
    </w:p>
    <w:p w:rsidR="0064029E" w:rsidRDefault="0064029E">
      <w:pPr>
        <w:pStyle w:val="ConsPlusTitle"/>
        <w:jc w:val="center"/>
      </w:pPr>
      <w:r>
        <w:t>их объединений и организаций</w:t>
      </w:r>
    </w:p>
    <w:p w:rsidR="0064029E" w:rsidRDefault="0064029E">
      <w:pPr>
        <w:pStyle w:val="ConsPlusNormal"/>
        <w:jc w:val="both"/>
      </w:pPr>
    </w:p>
    <w:p w:rsidR="0064029E" w:rsidRDefault="0064029E">
      <w:pPr>
        <w:pStyle w:val="ConsPlusNormal"/>
        <w:ind w:firstLine="540"/>
        <w:jc w:val="both"/>
      </w:pPr>
      <w:r>
        <w:t>92. Уполномоченный орган осуществляет постоянный контроль за предоставлением государственной услуги.</w:t>
      </w:r>
    </w:p>
    <w:p w:rsidR="0064029E" w:rsidRDefault="0064029E">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64029E" w:rsidRDefault="0064029E">
      <w:pPr>
        <w:pStyle w:val="ConsPlusNormal"/>
        <w:spacing w:before="220"/>
        <w:ind w:firstLine="540"/>
        <w:jc w:val="both"/>
      </w:pPr>
      <w:r>
        <w:t>93.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64029E" w:rsidRDefault="0064029E">
      <w:pPr>
        <w:pStyle w:val="ConsPlusNormal"/>
        <w:spacing w:before="22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64029E" w:rsidRDefault="0064029E">
      <w:pPr>
        <w:pStyle w:val="ConsPlusNormal"/>
        <w:spacing w:before="220"/>
        <w:ind w:firstLine="540"/>
        <w:jc w:val="both"/>
      </w:pPr>
      <w: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w:t>
      </w:r>
      <w:r>
        <w:lastRenderedPageBreak/>
        <w:t>на специализированном сайте ("Ваш контроль") в сети "Интернет", а также в личном кабинете Единого портала, портала услуг.</w:t>
      </w:r>
    </w:p>
    <w:p w:rsidR="0064029E" w:rsidRDefault="0064029E">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4029E" w:rsidRDefault="0064029E">
      <w:pPr>
        <w:pStyle w:val="ConsPlusNormal"/>
        <w:jc w:val="both"/>
      </w:pPr>
    </w:p>
    <w:p w:rsidR="0064029E" w:rsidRDefault="0064029E">
      <w:pPr>
        <w:pStyle w:val="ConsPlusTitle"/>
        <w:jc w:val="center"/>
        <w:outlineLvl w:val="1"/>
      </w:pPr>
      <w:bookmarkStart w:id="9" w:name="P467"/>
      <w:bookmarkEnd w:id="9"/>
      <w:r>
        <w:t>V. Досудебный (внесудебный) порядок обжалования</w:t>
      </w:r>
    </w:p>
    <w:p w:rsidR="0064029E" w:rsidRDefault="0064029E">
      <w:pPr>
        <w:pStyle w:val="ConsPlusTitle"/>
        <w:jc w:val="center"/>
      </w:pPr>
      <w:r>
        <w:t>решений и действий (бездействия) уполномоченного органа,</w:t>
      </w:r>
    </w:p>
    <w:p w:rsidR="0064029E" w:rsidRDefault="0064029E">
      <w:pPr>
        <w:pStyle w:val="ConsPlusTitle"/>
        <w:jc w:val="center"/>
      </w:pPr>
      <w:r>
        <w:t>его должностных лиц</w:t>
      </w:r>
    </w:p>
    <w:p w:rsidR="0064029E" w:rsidRDefault="0064029E">
      <w:pPr>
        <w:pStyle w:val="ConsPlusNormal"/>
        <w:jc w:val="both"/>
      </w:pPr>
    </w:p>
    <w:p w:rsidR="0064029E" w:rsidRDefault="0064029E">
      <w:pPr>
        <w:pStyle w:val="ConsPlusTitle"/>
        <w:jc w:val="center"/>
        <w:outlineLvl w:val="2"/>
      </w:pPr>
      <w:r>
        <w:t>Информация для заявителя о его праве подать жалобу</w:t>
      </w:r>
    </w:p>
    <w:p w:rsidR="0064029E" w:rsidRDefault="0064029E">
      <w:pPr>
        <w:pStyle w:val="ConsPlusTitle"/>
        <w:jc w:val="center"/>
      </w:pPr>
      <w:r>
        <w:t>на решения и (или) действия (бездействие) уполномоченного</w:t>
      </w:r>
    </w:p>
    <w:p w:rsidR="0064029E" w:rsidRDefault="0064029E">
      <w:pPr>
        <w:pStyle w:val="ConsPlusTitle"/>
        <w:jc w:val="center"/>
      </w:pPr>
      <w:r>
        <w:t>органа, его должностных лиц</w:t>
      </w:r>
    </w:p>
    <w:p w:rsidR="0064029E" w:rsidRDefault="0064029E">
      <w:pPr>
        <w:pStyle w:val="ConsPlusNormal"/>
        <w:jc w:val="both"/>
      </w:pPr>
    </w:p>
    <w:p w:rsidR="0064029E" w:rsidRDefault="0064029E">
      <w:pPr>
        <w:pStyle w:val="ConsPlusNormal"/>
        <w:ind w:firstLine="540"/>
        <w:jc w:val="both"/>
      </w:pPr>
      <w: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64029E" w:rsidRDefault="0064029E">
      <w:pPr>
        <w:pStyle w:val="ConsPlusNormal"/>
        <w:spacing w:before="220"/>
        <w:ind w:firstLine="540"/>
        <w:jc w:val="both"/>
      </w:pPr>
      <w:r>
        <w:t>а) нарушение срока регистрации заявления;</w:t>
      </w:r>
    </w:p>
    <w:p w:rsidR="0064029E" w:rsidRDefault="0064029E">
      <w:pPr>
        <w:pStyle w:val="ConsPlusNormal"/>
        <w:spacing w:before="220"/>
        <w:ind w:firstLine="540"/>
        <w:jc w:val="both"/>
      </w:pPr>
      <w:r>
        <w:t>б) нарушение срока предоставления государственной услуги;</w:t>
      </w:r>
    </w:p>
    <w:p w:rsidR="0064029E" w:rsidRDefault="0064029E">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4029E" w:rsidRDefault="0064029E">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4029E" w:rsidRDefault="0064029E">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4029E" w:rsidRDefault="0064029E">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4029E" w:rsidRDefault="0064029E">
      <w:pPr>
        <w:pStyle w:val="ConsPlusNormal"/>
        <w:spacing w:before="220"/>
        <w:ind w:firstLine="540"/>
        <w:jc w:val="both"/>
      </w:pPr>
      <w: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4029E" w:rsidRDefault="0064029E">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64029E" w:rsidRDefault="0064029E">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4029E" w:rsidRDefault="0064029E">
      <w:pPr>
        <w:pStyle w:val="ConsPlusNormal"/>
        <w:jc w:val="both"/>
      </w:pPr>
    </w:p>
    <w:p w:rsidR="0064029E" w:rsidRDefault="0064029E">
      <w:pPr>
        <w:pStyle w:val="ConsPlusTitle"/>
        <w:jc w:val="center"/>
        <w:outlineLvl w:val="2"/>
      </w:pPr>
      <w:r>
        <w:t>Предмет жалобы</w:t>
      </w:r>
    </w:p>
    <w:p w:rsidR="0064029E" w:rsidRDefault="0064029E">
      <w:pPr>
        <w:pStyle w:val="ConsPlusNormal"/>
        <w:jc w:val="both"/>
      </w:pPr>
    </w:p>
    <w:p w:rsidR="0064029E" w:rsidRDefault="0064029E">
      <w:pPr>
        <w:pStyle w:val="ConsPlusNormal"/>
        <w:ind w:firstLine="540"/>
        <w:jc w:val="both"/>
      </w:pPr>
      <w:r>
        <w:t xml:space="preserve">95. Предметом жалобы является нарушение прав и законных интересов заявителя, </w:t>
      </w:r>
      <w:r>
        <w:lastRenderedPageBreak/>
        <w:t>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4029E" w:rsidRDefault="0064029E">
      <w:pPr>
        <w:pStyle w:val="ConsPlusNormal"/>
        <w:jc w:val="both"/>
      </w:pPr>
    </w:p>
    <w:p w:rsidR="0064029E" w:rsidRDefault="0064029E">
      <w:pPr>
        <w:pStyle w:val="ConsPlusTitle"/>
        <w:jc w:val="center"/>
        <w:outlineLvl w:val="2"/>
      </w:pPr>
      <w:r>
        <w:t>Уполномоченный орган и уполномоченные</w:t>
      </w:r>
    </w:p>
    <w:p w:rsidR="0064029E" w:rsidRDefault="0064029E">
      <w:pPr>
        <w:pStyle w:val="ConsPlusTitle"/>
        <w:jc w:val="center"/>
      </w:pPr>
      <w:r>
        <w:t>на рассмотрение жалобы должностные лица, которым может</w:t>
      </w:r>
    </w:p>
    <w:p w:rsidR="0064029E" w:rsidRDefault="0064029E">
      <w:pPr>
        <w:pStyle w:val="ConsPlusTitle"/>
        <w:jc w:val="center"/>
      </w:pPr>
      <w:r>
        <w:t>быть направлена жалоба</w:t>
      </w:r>
    </w:p>
    <w:p w:rsidR="0064029E" w:rsidRDefault="0064029E">
      <w:pPr>
        <w:pStyle w:val="ConsPlusNormal"/>
        <w:jc w:val="both"/>
      </w:pPr>
    </w:p>
    <w:p w:rsidR="0064029E" w:rsidRDefault="0064029E">
      <w:pPr>
        <w:pStyle w:val="ConsPlusNormal"/>
        <w:ind w:firstLine="540"/>
        <w:jc w:val="both"/>
      </w:pPr>
      <w:r>
        <w:t>96. Жалоба подается заявителем в письменной форме на бумажном носителе, в электронной форме в уполномоченный орган.</w:t>
      </w:r>
    </w:p>
    <w:p w:rsidR="0064029E" w:rsidRDefault="0064029E">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64029E" w:rsidRDefault="0064029E">
      <w:pPr>
        <w:pStyle w:val="ConsPlusNormal"/>
        <w:jc w:val="both"/>
      </w:pPr>
    </w:p>
    <w:p w:rsidR="0064029E" w:rsidRDefault="0064029E">
      <w:pPr>
        <w:pStyle w:val="ConsPlusTitle"/>
        <w:jc w:val="center"/>
        <w:outlineLvl w:val="2"/>
      </w:pPr>
      <w:r>
        <w:t>Порядок подачи и рассмотрения жалобы</w:t>
      </w:r>
    </w:p>
    <w:p w:rsidR="0064029E" w:rsidRDefault="0064029E">
      <w:pPr>
        <w:pStyle w:val="ConsPlusNormal"/>
        <w:jc w:val="both"/>
      </w:pPr>
    </w:p>
    <w:p w:rsidR="0064029E" w:rsidRDefault="0064029E">
      <w:pPr>
        <w:pStyle w:val="ConsPlusNormal"/>
        <w:ind w:firstLine="540"/>
        <w:jc w:val="both"/>
      </w:pPr>
      <w:r>
        <w:t>97. Жалоба должна содержать:</w:t>
      </w:r>
    </w:p>
    <w:p w:rsidR="0064029E" w:rsidRDefault="0064029E">
      <w:pPr>
        <w:pStyle w:val="ConsPlusNormal"/>
        <w:spacing w:before="220"/>
        <w:ind w:firstLine="540"/>
        <w:jc w:val="both"/>
      </w:pPr>
      <w: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64029E" w:rsidRDefault="0064029E">
      <w:pPr>
        <w:pStyle w:val="ConsPlusNormal"/>
        <w:spacing w:before="22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29E" w:rsidRDefault="0064029E">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64029E" w:rsidRDefault="0064029E">
      <w:pPr>
        <w:pStyle w:val="ConsPlusNormal"/>
        <w:spacing w:before="22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64029E" w:rsidRDefault="0064029E">
      <w:pPr>
        <w:pStyle w:val="ConsPlusNormal"/>
        <w:spacing w:before="220"/>
        <w:ind w:firstLine="540"/>
        <w:jc w:val="both"/>
      </w:pPr>
      <w:r>
        <w:t>Заявителем представляются документы (при наличии), подтверждающие его доводы либо их копии.</w:t>
      </w:r>
    </w:p>
    <w:p w:rsidR="0064029E" w:rsidRDefault="0064029E">
      <w:pPr>
        <w:pStyle w:val="ConsPlusNormal"/>
        <w:spacing w:before="220"/>
        <w:ind w:firstLine="540"/>
        <w:jc w:val="both"/>
      </w:pPr>
      <w: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64029E" w:rsidRDefault="0064029E">
      <w:pPr>
        <w:pStyle w:val="ConsPlusNormal"/>
        <w:spacing w:before="220"/>
        <w:ind w:firstLine="540"/>
        <w:jc w:val="both"/>
      </w:pPr>
      <w:r>
        <w:t>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64029E" w:rsidRDefault="0064029E">
      <w:pPr>
        <w:pStyle w:val="ConsPlusNormal"/>
        <w:spacing w:before="220"/>
        <w:ind w:firstLine="540"/>
        <w:jc w:val="both"/>
      </w:pPr>
      <w:r>
        <w:t>Время приема жалоб должно совпадать со временем предоставления государственных услуг.</w:t>
      </w:r>
    </w:p>
    <w:p w:rsidR="0064029E" w:rsidRDefault="0064029E">
      <w:pPr>
        <w:pStyle w:val="ConsPlusNormal"/>
        <w:spacing w:before="220"/>
        <w:ind w:firstLine="540"/>
        <w:jc w:val="both"/>
      </w:pPr>
      <w:bookmarkStart w:id="10" w:name="P508"/>
      <w:bookmarkEnd w:id="10"/>
      <w:r>
        <w:t xml:space="preserve">100. В случае подачи жалобы при личном приеме заявитель предъявляет </w:t>
      </w:r>
      <w:hyperlink r:id="rId38" w:history="1">
        <w:r>
          <w:rPr>
            <w:color w:val="0000FF"/>
          </w:rPr>
          <w:t>документ</w:t>
        </w:r>
      </w:hyperlink>
      <w: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w:t>
      </w:r>
      <w:r>
        <w:lastRenderedPageBreak/>
        <w:t xml:space="preserve">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39" w:history="1">
        <w:r>
          <w:rPr>
            <w:color w:val="0000FF"/>
          </w:rPr>
          <w:t>статьей 185.1</w:t>
        </w:r>
      </w:hyperlink>
      <w:r>
        <w:t xml:space="preserve"> Гражданского кодекса Российской Федерации.</w:t>
      </w:r>
    </w:p>
    <w:p w:rsidR="0064029E" w:rsidRDefault="0064029E">
      <w:pPr>
        <w:pStyle w:val="ConsPlusNormal"/>
        <w:spacing w:before="220"/>
        <w:ind w:firstLine="540"/>
        <w:jc w:val="both"/>
      </w:pPr>
      <w:r>
        <w:t>101. В электронном виде жалоба может быть подана заявителем посредством сайта уполномоченного органа, Единого портала, портала услуг.</w:t>
      </w:r>
    </w:p>
    <w:p w:rsidR="0064029E" w:rsidRDefault="0064029E">
      <w:pPr>
        <w:pStyle w:val="ConsPlusNormal"/>
        <w:spacing w:before="220"/>
        <w:ind w:firstLine="540"/>
        <w:jc w:val="both"/>
      </w:pPr>
      <w:r>
        <w:t xml:space="preserve">При подаче жалобы в электронном виде документы, указанные в </w:t>
      </w:r>
      <w:hyperlink w:anchor="P508" w:history="1">
        <w:r>
          <w:rPr>
            <w:color w:val="0000FF"/>
          </w:rPr>
          <w:t>пункте 100</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64029E" w:rsidRDefault="0064029E">
      <w:pPr>
        <w:pStyle w:val="ConsPlusNormal"/>
        <w:spacing w:before="220"/>
        <w:ind w:firstLine="540"/>
        <w:jc w:val="both"/>
      </w:pPr>
      <w:r>
        <w:t>102. В уполномоченном органе определяются уполномоченные на рассмотрение жалоб должностные лица, которые обеспечивают:</w:t>
      </w:r>
    </w:p>
    <w:p w:rsidR="0064029E" w:rsidRDefault="0064029E">
      <w:pPr>
        <w:pStyle w:val="ConsPlusNormal"/>
        <w:spacing w:before="220"/>
        <w:ind w:firstLine="540"/>
        <w:jc w:val="both"/>
      </w:pPr>
      <w:r>
        <w:t>а) прием и рассмотрение жалоб;</w:t>
      </w:r>
    </w:p>
    <w:p w:rsidR="0064029E" w:rsidRDefault="0064029E">
      <w:pPr>
        <w:pStyle w:val="ConsPlusNormal"/>
        <w:spacing w:before="220"/>
        <w:ind w:firstLine="540"/>
        <w:jc w:val="both"/>
      </w:pPr>
      <w:r>
        <w:t>б) направление жалоб в уполномоченный на их рассмотрение орган.</w:t>
      </w:r>
    </w:p>
    <w:p w:rsidR="0064029E" w:rsidRDefault="0064029E">
      <w:pPr>
        <w:pStyle w:val="ConsPlusNormal"/>
        <w:spacing w:before="220"/>
        <w:ind w:firstLine="540"/>
        <w:jc w:val="both"/>
      </w:pPr>
      <w: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64029E" w:rsidRDefault="0064029E">
      <w:pPr>
        <w:pStyle w:val="ConsPlusNormal"/>
        <w:spacing w:before="220"/>
        <w:ind w:firstLine="540"/>
        <w:jc w:val="both"/>
      </w:pPr>
      <w:r>
        <w:t>104.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4029E" w:rsidRDefault="0064029E">
      <w:pPr>
        <w:pStyle w:val="ConsPlusNormal"/>
        <w:spacing w:before="220"/>
        <w:ind w:firstLine="540"/>
        <w:jc w:val="both"/>
      </w:pPr>
      <w:r>
        <w:t>105. Уполномоченный орган обеспечивает:</w:t>
      </w:r>
    </w:p>
    <w:p w:rsidR="0064029E" w:rsidRDefault="0064029E">
      <w:pPr>
        <w:pStyle w:val="ConsPlusNormal"/>
        <w:spacing w:before="220"/>
        <w:ind w:firstLine="540"/>
        <w:jc w:val="both"/>
      </w:pPr>
      <w:r>
        <w:t>а) оснащение мест приема жалоб;</w:t>
      </w:r>
    </w:p>
    <w:p w:rsidR="0064029E" w:rsidRDefault="0064029E">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64029E" w:rsidRDefault="0064029E">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64029E" w:rsidRDefault="0064029E">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64029E" w:rsidRDefault="0064029E">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64029E" w:rsidRDefault="0064029E">
      <w:pPr>
        <w:pStyle w:val="ConsPlusNormal"/>
        <w:jc w:val="both"/>
      </w:pPr>
    </w:p>
    <w:p w:rsidR="0064029E" w:rsidRDefault="0064029E">
      <w:pPr>
        <w:pStyle w:val="ConsPlusTitle"/>
        <w:jc w:val="center"/>
        <w:outlineLvl w:val="2"/>
      </w:pPr>
      <w:r>
        <w:t>Сроки рассмотрения жалобы</w:t>
      </w:r>
    </w:p>
    <w:p w:rsidR="0064029E" w:rsidRDefault="0064029E">
      <w:pPr>
        <w:pStyle w:val="ConsPlusNormal"/>
        <w:jc w:val="both"/>
      </w:pPr>
    </w:p>
    <w:p w:rsidR="0064029E" w:rsidRDefault="0064029E">
      <w:pPr>
        <w:pStyle w:val="ConsPlusNormal"/>
        <w:ind w:firstLine="540"/>
        <w:jc w:val="both"/>
      </w:pPr>
      <w:r>
        <w:t xml:space="preserve">106. Жалоба, поступившая в уполномоченный орган, подлежит регистрации не позднее </w:t>
      </w:r>
      <w:r>
        <w:lastRenderedPageBreak/>
        <w:t>рабочего дня, следующего за днем ее поступления.</w:t>
      </w:r>
    </w:p>
    <w:p w:rsidR="0064029E" w:rsidRDefault="0064029E">
      <w:pPr>
        <w:pStyle w:val="ConsPlusNormal"/>
        <w:spacing w:before="220"/>
        <w:ind w:firstLine="540"/>
        <w:jc w:val="both"/>
      </w:pPr>
      <w: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029E" w:rsidRDefault="0064029E">
      <w:pPr>
        <w:pStyle w:val="ConsPlusNormal"/>
        <w:jc w:val="both"/>
      </w:pPr>
    </w:p>
    <w:p w:rsidR="0064029E" w:rsidRDefault="0064029E">
      <w:pPr>
        <w:pStyle w:val="ConsPlusTitle"/>
        <w:jc w:val="center"/>
        <w:outlineLvl w:val="2"/>
      </w:pPr>
      <w:r>
        <w:t>Результат рассмотрения жалобы</w:t>
      </w:r>
    </w:p>
    <w:p w:rsidR="0064029E" w:rsidRDefault="0064029E">
      <w:pPr>
        <w:pStyle w:val="ConsPlusNormal"/>
        <w:jc w:val="both"/>
      </w:pPr>
    </w:p>
    <w:p w:rsidR="0064029E" w:rsidRDefault="0064029E">
      <w:pPr>
        <w:pStyle w:val="ConsPlusNormal"/>
        <w:ind w:firstLine="540"/>
        <w:jc w:val="both"/>
      </w:pPr>
      <w:r>
        <w:t>108. Результатом рассмотрения жалобы является принятие одного из следующих решений:</w:t>
      </w:r>
    </w:p>
    <w:p w:rsidR="0064029E" w:rsidRDefault="0064029E">
      <w:pPr>
        <w:pStyle w:val="ConsPlusNormal"/>
        <w:spacing w:before="220"/>
        <w:ind w:firstLine="540"/>
        <w:jc w:val="both"/>
      </w:pPr>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29E" w:rsidRDefault="0064029E">
      <w:pPr>
        <w:pStyle w:val="ConsPlusNormal"/>
        <w:spacing w:before="220"/>
        <w:ind w:firstLine="540"/>
        <w:jc w:val="both"/>
      </w:pPr>
      <w:r>
        <w:t>б) отказать в удовлетворении жалобы.</w:t>
      </w:r>
    </w:p>
    <w:p w:rsidR="0064029E" w:rsidRDefault="0064029E">
      <w:pPr>
        <w:pStyle w:val="ConsPlusNormal"/>
        <w:spacing w:before="220"/>
        <w:ind w:firstLine="540"/>
        <w:jc w:val="both"/>
      </w:pPr>
      <w: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64029E" w:rsidRDefault="0064029E">
      <w:pPr>
        <w:pStyle w:val="ConsPlusNormal"/>
        <w:spacing w:before="220"/>
        <w:ind w:firstLine="540"/>
        <w:jc w:val="both"/>
      </w:pPr>
      <w:r>
        <w:t>110. В удовлетворении жалобы может быть отказано в следующих случаях:</w:t>
      </w:r>
    </w:p>
    <w:p w:rsidR="0064029E" w:rsidRDefault="0064029E">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64029E" w:rsidRDefault="0064029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4029E" w:rsidRDefault="0064029E">
      <w:pPr>
        <w:pStyle w:val="ConsPlusNormal"/>
        <w:spacing w:before="220"/>
        <w:ind w:firstLine="540"/>
        <w:jc w:val="both"/>
      </w:pPr>
      <w:r>
        <w:t xml:space="preserve">в) наличие решения по жалобе, принятого ранее в соответствии с требованиями </w:t>
      </w:r>
      <w:hyperlink r:id="rId40"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64029E" w:rsidRDefault="0064029E">
      <w:pPr>
        <w:pStyle w:val="ConsPlusNormal"/>
        <w:spacing w:before="220"/>
        <w:ind w:firstLine="540"/>
        <w:jc w:val="both"/>
      </w:pPr>
      <w:r>
        <w:t>111. Жалоба может быть оставлена без ответа в следующих случаях:</w:t>
      </w:r>
    </w:p>
    <w:p w:rsidR="0064029E" w:rsidRDefault="0064029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64029E" w:rsidRDefault="0064029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029E" w:rsidRDefault="0064029E">
      <w:pPr>
        <w:pStyle w:val="ConsPlusNormal"/>
        <w:spacing w:before="220"/>
        <w:ind w:firstLine="540"/>
        <w:jc w:val="both"/>
      </w:pPr>
      <w:r>
        <w:t>112. В ответе по результатам рассмотрения жалобы указываются:</w:t>
      </w:r>
    </w:p>
    <w:p w:rsidR="0064029E" w:rsidRDefault="0064029E">
      <w:pPr>
        <w:pStyle w:val="ConsPlusNormal"/>
        <w:spacing w:before="220"/>
        <w:ind w:firstLine="540"/>
        <w:jc w:val="both"/>
      </w:pPr>
      <w:r>
        <w:lastRenderedPageBreak/>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64029E" w:rsidRDefault="0064029E">
      <w:pPr>
        <w:pStyle w:val="ConsPlusNormal"/>
        <w:spacing w:before="22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64029E" w:rsidRDefault="0064029E">
      <w:pPr>
        <w:pStyle w:val="ConsPlusNormal"/>
        <w:spacing w:before="220"/>
        <w:ind w:firstLine="540"/>
        <w:jc w:val="both"/>
      </w:pPr>
      <w:r>
        <w:t>в) фамилия, имя, отчество (при наличии) заявителя;</w:t>
      </w:r>
    </w:p>
    <w:p w:rsidR="0064029E" w:rsidRDefault="0064029E">
      <w:pPr>
        <w:pStyle w:val="ConsPlusNormal"/>
        <w:spacing w:before="220"/>
        <w:ind w:firstLine="540"/>
        <w:jc w:val="both"/>
      </w:pPr>
      <w:r>
        <w:t>г) основания для принятия решения по жалобе;</w:t>
      </w:r>
    </w:p>
    <w:p w:rsidR="0064029E" w:rsidRDefault="0064029E">
      <w:pPr>
        <w:pStyle w:val="ConsPlusNormal"/>
        <w:spacing w:before="220"/>
        <w:ind w:firstLine="540"/>
        <w:jc w:val="both"/>
      </w:pPr>
      <w:r>
        <w:t>д) принятое по жалобе решение;</w:t>
      </w:r>
    </w:p>
    <w:p w:rsidR="0064029E" w:rsidRDefault="0064029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4029E" w:rsidRDefault="0064029E">
      <w:pPr>
        <w:pStyle w:val="ConsPlusNormal"/>
        <w:spacing w:before="220"/>
        <w:ind w:firstLine="540"/>
        <w:jc w:val="both"/>
      </w:pPr>
      <w:r>
        <w:t>ж) сведения о порядке обжалования принятого по жалобе решения.</w:t>
      </w:r>
    </w:p>
    <w:p w:rsidR="0064029E" w:rsidRDefault="0064029E">
      <w:pPr>
        <w:pStyle w:val="ConsPlusNormal"/>
        <w:spacing w:before="220"/>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64029E" w:rsidRDefault="0064029E">
      <w:pPr>
        <w:pStyle w:val="ConsPlusNormal"/>
        <w:jc w:val="both"/>
      </w:pPr>
    </w:p>
    <w:p w:rsidR="0064029E" w:rsidRDefault="0064029E">
      <w:pPr>
        <w:pStyle w:val="ConsPlusTitle"/>
        <w:jc w:val="center"/>
        <w:outlineLvl w:val="2"/>
      </w:pPr>
      <w:r>
        <w:t>Порядок информирования заявителя о результатах</w:t>
      </w:r>
    </w:p>
    <w:p w:rsidR="0064029E" w:rsidRDefault="0064029E">
      <w:pPr>
        <w:pStyle w:val="ConsPlusTitle"/>
        <w:jc w:val="center"/>
      </w:pPr>
      <w:r>
        <w:t>рассмотрения жалобы</w:t>
      </w:r>
    </w:p>
    <w:p w:rsidR="0064029E" w:rsidRDefault="0064029E">
      <w:pPr>
        <w:pStyle w:val="ConsPlusNormal"/>
        <w:jc w:val="both"/>
      </w:pPr>
    </w:p>
    <w:p w:rsidR="0064029E" w:rsidRDefault="0064029E">
      <w:pPr>
        <w:pStyle w:val="ConsPlusNormal"/>
        <w:ind w:firstLine="540"/>
        <w:jc w:val="both"/>
      </w:pPr>
      <w:r>
        <w:t>114.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4029E" w:rsidRDefault="0064029E">
      <w:pPr>
        <w:pStyle w:val="ConsPlusNormal"/>
        <w:jc w:val="both"/>
      </w:pPr>
    </w:p>
    <w:p w:rsidR="0064029E" w:rsidRDefault="0064029E">
      <w:pPr>
        <w:pStyle w:val="ConsPlusTitle"/>
        <w:jc w:val="center"/>
        <w:outlineLvl w:val="2"/>
      </w:pPr>
      <w:r>
        <w:t>Порядок обжалования решения по жалобе</w:t>
      </w:r>
    </w:p>
    <w:p w:rsidR="0064029E" w:rsidRDefault="0064029E">
      <w:pPr>
        <w:pStyle w:val="ConsPlusNormal"/>
        <w:jc w:val="both"/>
      </w:pPr>
    </w:p>
    <w:p w:rsidR="0064029E" w:rsidRDefault="0064029E">
      <w:pPr>
        <w:pStyle w:val="ConsPlusNormal"/>
        <w:ind w:firstLine="540"/>
        <w:jc w:val="both"/>
      </w:pPr>
      <w:r>
        <w:t>115. Заявитель вправе обжаловать решение, принятое по жалобе, направив его в Федеральную службу по труду и занятости.</w:t>
      </w:r>
    </w:p>
    <w:p w:rsidR="0064029E" w:rsidRDefault="0064029E">
      <w:pPr>
        <w:pStyle w:val="ConsPlusNormal"/>
        <w:spacing w:before="220"/>
        <w:ind w:firstLine="540"/>
        <w:jc w:val="both"/>
      </w:pPr>
      <w: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64029E" w:rsidRDefault="0064029E">
      <w:pPr>
        <w:pStyle w:val="ConsPlusNormal"/>
        <w:jc w:val="both"/>
      </w:pPr>
    </w:p>
    <w:p w:rsidR="0064029E" w:rsidRDefault="0064029E">
      <w:pPr>
        <w:pStyle w:val="ConsPlusTitle"/>
        <w:jc w:val="center"/>
        <w:outlineLvl w:val="2"/>
      </w:pPr>
      <w:r>
        <w:t>Право заявителя на получение информации и документов,</w:t>
      </w:r>
    </w:p>
    <w:p w:rsidR="0064029E" w:rsidRDefault="0064029E">
      <w:pPr>
        <w:pStyle w:val="ConsPlusTitle"/>
        <w:jc w:val="center"/>
      </w:pPr>
      <w:r>
        <w:t>необходимых для обоснования и рассмотрения жалобы</w:t>
      </w:r>
    </w:p>
    <w:p w:rsidR="0064029E" w:rsidRDefault="0064029E">
      <w:pPr>
        <w:pStyle w:val="ConsPlusNormal"/>
        <w:jc w:val="both"/>
      </w:pPr>
    </w:p>
    <w:p w:rsidR="0064029E" w:rsidRDefault="0064029E">
      <w:pPr>
        <w:pStyle w:val="ConsPlusNormal"/>
        <w:ind w:firstLine="540"/>
        <w:jc w:val="both"/>
      </w:pPr>
      <w:r>
        <w:t>117. Заявитель имеет право на получение исчерпывающей информации и документов, необходимых для обоснования и рассмотрения жалобы.</w:t>
      </w:r>
    </w:p>
    <w:p w:rsidR="0064029E" w:rsidRDefault="0064029E">
      <w:pPr>
        <w:pStyle w:val="ConsPlusNormal"/>
        <w:jc w:val="both"/>
      </w:pPr>
    </w:p>
    <w:p w:rsidR="0064029E" w:rsidRDefault="0064029E">
      <w:pPr>
        <w:pStyle w:val="ConsPlusTitle"/>
        <w:jc w:val="center"/>
        <w:outlineLvl w:val="2"/>
      </w:pPr>
      <w:r>
        <w:t>Способы информирования заявителей о порядке подачи</w:t>
      </w:r>
    </w:p>
    <w:p w:rsidR="0064029E" w:rsidRDefault="0064029E">
      <w:pPr>
        <w:pStyle w:val="ConsPlusTitle"/>
        <w:jc w:val="center"/>
      </w:pPr>
      <w:r>
        <w:t>и рассмотрения жалобы</w:t>
      </w:r>
    </w:p>
    <w:p w:rsidR="0064029E" w:rsidRDefault="0064029E">
      <w:pPr>
        <w:pStyle w:val="ConsPlusNormal"/>
        <w:jc w:val="both"/>
      </w:pPr>
    </w:p>
    <w:p w:rsidR="0064029E" w:rsidRDefault="0064029E">
      <w:pPr>
        <w:pStyle w:val="ConsPlusNormal"/>
        <w:ind w:firstLine="540"/>
        <w:jc w:val="both"/>
      </w:pPr>
      <w: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64029E" w:rsidRDefault="0064029E">
      <w:pPr>
        <w:pStyle w:val="ConsPlusNormal"/>
        <w:jc w:val="both"/>
      </w:pPr>
    </w:p>
    <w:p w:rsidR="0064029E" w:rsidRDefault="0064029E">
      <w:pPr>
        <w:pStyle w:val="ConsPlusTitle"/>
        <w:jc w:val="center"/>
        <w:outlineLvl w:val="2"/>
      </w:pPr>
      <w:r>
        <w:t>Перечень нормативных правовых актов, регулирующих</w:t>
      </w:r>
    </w:p>
    <w:p w:rsidR="0064029E" w:rsidRDefault="0064029E">
      <w:pPr>
        <w:pStyle w:val="ConsPlusTitle"/>
        <w:jc w:val="center"/>
      </w:pPr>
      <w:r>
        <w:t>порядок досудебного (внесудебного) обжалования решений</w:t>
      </w:r>
    </w:p>
    <w:p w:rsidR="0064029E" w:rsidRDefault="0064029E">
      <w:pPr>
        <w:pStyle w:val="ConsPlusTitle"/>
        <w:jc w:val="center"/>
      </w:pPr>
      <w:r>
        <w:t>и действий (бездействия) органа, предоставляющего</w:t>
      </w:r>
    </w:p>
    <w:p w:rsidR="0064029E" w:rsidRDefault="0064029E">
      <w:pPr>
        <w:pStyle w:val="ConsPlusTitle"/>
        <w:jc w:val="center"/>
      </w:pPr>
      <w:r>
        <w:t>государственную услугу, а также его должностных лиц</w:t>
      </w:r>
    </w:p>
    <w:p w:rsidR="0064029E" w:rsidRDefault="0064029E">
      <w:pPr>
        <w:pStyle w:val="ConsPlusNormal"/>
        <w:jc w:val="both"/>
      </w:pPr>
    </w:p>
    <w:p w:rsidR="0064029E" w:rsidRDefault="0064029E">
      <w:pPr>
        <w:pStyle w:val="ConsPlusNormal"/>
        <w:ind w:firstLine="540"/>
        <w:jc w:val="both"/>
      </w:pPr>
      <w:r>
        <w:t xml:space="preserve">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41"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4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4029E" w:rsidRDefault="0064029E">
      <w:pPr>
        <w:pStyle w:val="ConsPlusNormal"/>
        <w:spacing w:before="220"/>
        <w:ind w:firstLine="540"/>
        <w:jc w:val="both"/>
      </w:pPr>
      <w:r>
        <w:t xml:space="preserve">120. Информация, указанная в </w:t>
      </w:r>
      <w:hyperlink w:anchor="P467" w:history="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64029E" w:rsidRDefault="0064029E">
      <w:pPr>
        <w:pStyle w:val="ConsPlusNormal"/>
        <w:jc w:val="both"/>
      </w:pPr>
    </w:p>
    <w:p w:rsidR="0064029E" w:rsidRDefault="0064029E">
      <w:pPr>
        <w:pStyle w:val="ConsPlusTitle"/>
        <w:jc w:val="center"/>
        <w:outlineLvl w:val="1"/>
      </w:pPr>
      <w:r>
        <w:t>VI. Особенности выполнения административных процедур</w:t>
      </w:r>
    </w:p>
    <w:p w:rsidR="0064029E" w:rsidRDefault="0064029E">
      <w:pPr>
        <w:pStyle w:val="ConsPlusTitle"/>
        <w:jc w:val="center"/>
      </w:pPr>
      <w:r>
        <w:t>(действий) в многофункциональных центрах</w:t>
      </w:r>
    </w:p>
    <w:p w:rsidR="0064029E" w:rsidRDefault="0064029E">
      <w:pPr>
        <w:pStyle w:val="ConsPlusNormal"/>
        <w:jc w:val="both"/>
      </w:pPr>
    </w:p>
    <w:p w:rsidR="0064029E" w:rsidRDefault="0064029E">
      <w:pPr>
        <w:pStyle w:val="ConsPlusNormal"/>
        <w:ind w:firstLine="540"/>
        <w:jc w:val="both"/>
      </w:pPr>
      <w:r>
        <w:t>121.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64029E" w:rsidRDefault="0064029E">
      <w:pPr>
        <w:pStyle w:val="ConsPlusNormal"/>
        <w:spacing w:before="220"/>
        <w:ind w:firstLine="540"/>
        <w:jc w:val="both"/>
      </w:pPr>
      <w:r>
        <w:t xml:space="preserve">122. Заявление со всеми необходимыми документами подается через многофункциональный центр в порядке, установленном </w:t>
      </w:r>
      <w:hyperlink r:id="rId4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5065, 5086; N 44, ст. 6519; N 52, ст. 8143; 2018, N 4, ст. 636; N 21, ст. 3019; N 33, ст. 5415; 2019, N 15, ст. 392).</w:t>
      </w:r>
    </w:p>
    <w:p w:rsidR="0064029E" w:rsidRDefault="0064029E">
      <w:pPr>
        <w:pStyle w:val="ConsPlusNormal"/>
        <w:spacing w:before="220"/>
        <w:ind w:firstLine="540"/>
        <w:jc w:val="both"/>
      </w:pPr>
      <w:r>
        <w:t xml:space="preserve">123. Многофункциональный центр в соответствии с </w:t>
      </w:r>
      <w:hyperlink r:id="rId44"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4029E" w:rsidRDefault="0064029E">
      <w:pPr>
        <w:pStyle w:val="ConsPlusNormal"/>
        <w:spacing w:before="220"/>
        <w:ind w:firstLine="540"/>
        <w:jc w:val="both"/>
      </w:pPr>
      <w:r>
        <w:lastRenderedPageBreak/>
        <w:t>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4029E" w:rsidRDefault="0064029E">
      <w:pPr>
        <w:pStyle w:val="ConsPlusNormal"/>
        <w:spacing w:before="220"/>
        <w:ind w:firstLine="540"/>
        <w:jc w:val="both"/>
      </w:pPr>
      <w: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64029E" w:rsidRDefault="0064029E">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64029E" w:rsidRDefault="0064029E">
      <w:pPr>
        <w:pStyle w:val="ConsPlusNormal"/>
        <w:spacing w:before="220"/>
        <w:ind w:firstLine="540"/>
        <w:jc w:val="both"/>
      </w:pPr>
      <w:r>
        <w:t>б) прием и регистрация заявления со всеми необходимыми документами;</w:t>
      </w:r>
    </w:p>
    <w:p w:rsidR="0064029E" w:rsidRDefault="0064029E">
      <w:pPr>
        <w:pStyle w:val="ConsPlusNormal"/>
        <w:spacing w:before="220"/>
        <w:ind w:firstLine="540"/>
        <w:jc w:val="both"/>
      </w:pPr>
      <w:r>
        <w:t>в) направление заявления со всеми необходимыми документами в уполномоченный орган;</w:t>
      </w:r>
    </w:p>
    <w:p w:rsidR="0064029E" w:rsidRDefault="0064029E">
      <w:pPr>
        <w:pStyle w:val="ConsPlusNormal"/>
        <w:spacing w:before="220"/>
        <w:ind w:firstLine="540"/>
        <w:jc w:val="both"/>
      </w:pPr>
      <w:r>
        <w:t>г) уведомление заявителя о принятом решении о назначении ежемесячной выплаты либо об отказе в удовлетворении заявления.</w:t>
      </w:r>
    </w:p>
    <w:p w:rsidR="0064029E" w:rsidRDefault="0064029E">
      <w:pPr>
        <w:pStyle w:val="ConsPlusNormal"/>
        <w:spacing w:before="220"/>
        <w:ind w:firstLine="540"/>
        <w:jc w:val="both"/>
      </w:pPr>
      <w:r>
        <w:t>126. При поступлении заявления и необходимых документов многофункциональный центр:</w:t>
      </w:r>
    </w:p>
    <w:p w:rsidR="0064029E" w:rsidRDefault="0064029E">
      <w:pPr>
        <w:pStyle w:val="ConsPlusNormal"/>
        <w:spacing w:before="220"/>
        <w:ind w:firstLine="540"/>
        <w:jc w:val="both"/>
      </w:pPr>
      <w:r>
        <w:t>а) сверяет данные представленных документов с данными, указанными в заявлении;</w:t>
      </w:r>
    </w:p>
    <w:p w:rsidR="0064029E" w:rsidRDefault="0064029E">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4029E" w:rsidRDefault="0064029E">
      <w:pPr>
        <w:pStyle w:val="ConsPlusNormal"/>
        <w:spacing w:before="220"/>
        <w:ind w:firstLine="540"/>
        <w:jc w:val="both"/>
      </w:pPr>
      <w:r>
        <w:t>в) регистрирует заявление;</w:t>
      </w:r>
    </w:p>
    <w:p w:rsidR="0064029E" w:rsidRDefault="0064029E">
      <w:pPr>
        <w:pStyle w:val="ConsPlusNormal"/>
        <w:spacing w:before="220"/>
        <w:ind w:firstLine="540"/>
        <w:jc w:val="both"/>
      </w:pPr>
      <w:r>
        <w:t>г) выдает заявителю расписку-уведомление с указанием регистрационного номера и даты приема заявления;</w:t>
      </w:r>
    </w:p>
    <w:p w:rsidR="0064029E" w:rsidRDefault="0064029E">
      <w:pPr>
        <w:pStyle w:val="ConsPlusNormal"/>
        <w:spacing w:before="22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64029E" w:rsidRDefault="0064029E">
      <w:pPr>
        <w:pStyle w:val="ConsPlusNormal"/>
        <w:spacing w:before="22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64029E" w:rsidRDefault="0064029E">
      <w:pPr>
        <w:pStyle w:val="ConsPlusNormal"/>
        <w:spacing w:before="220"/>
        <w:ind w:firstLine="540"/>
        <w:jc w:val="both"/>
      </w:pPr>
      <w: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64029E" w:rsidRDefault="0064029E">
      <w:pPr>
        <w:pStyle w:val="ConsPlusNormal"/>
        <w:spacing w:before="220"/>
        <w:ind w:firstLine="540"/>
        <w:jc w:val="both"/>
      </w:pPr>
      <w:r>
        <w:t>а) прием и регистрация комплексного запроса;</w:t>
      </w:r>
    </w:p>
    <w:p w:rsidR="0064029E" w:rsidRDefault="0064029E">
      <w:pPr>
        <w:pStyle w:val="ConsPlusNormal"/>
        <w:spacing w:before="22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64029E" w:rsidRDefault="0064029E">
      <w:pPr>
        <w:pStyle w:val="ConsPlusNormal"/>
        <w:spacing w:before="220"/>
        <w:ind w:firstLine="540"/>
        <w:jc w:val="both"/>
      </w:pPr>
      <w:r>
        <w:t xml:space="preserve">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w:t>
      </w:r>
      <w:r>
        <w:lastRenderedPageBreak/>
        <w:t>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64029E" w:rsidRDefault="0064029E">
      <w:pPr>
        <w:pStyle w:val="ConsPlusNormal"/>
        <w:spacing w:before="220"/>
        <w:ind w:firstLine="540"/>
        <w:jc w:val="both"/>
      </w:pPr>
      <w:r>
        <w:t>г) направление комплексного запроса со всеми необходимыми документами в уполномоченный орган;</w:t>
      </w:r>
    </w:p>
    <w:p w:rsidR="0064029E" w:rsidRDefault="0064029E">
      <w:pPr>
        <w:pStyle w:val="ConsPlusNormal"/>
        <w:spacing w:before="220"/>
        <w:ind w:firstLine="540"/>
        <w:jc w:val="both"/>
      </w:pPr>
      <w:r>
        <w:t>д) уведомление заявителя о принятом решении о назначении ежемесячной выплаты либо об отказе в удовлетворении заявления.</w:t>
      </w:r>
    </w:p>
    <w:p w:rsidR="0064029E" w:rsidRDefault="0064029E">
      <w:pPr>
        <w:pStyle w:val="ConsPlusNormal"/>
        <w:jc w:val="both"/>
      </w:pPr>
    </w:p>
    <w:p w:rsidR="0064029E" w:rsidRDefault="0064029E">
      <w:pPr>
        <w:pStyle w:val="ConsPlusTitle"/>
        <w:jc w:val="center"/>
        <w:outlineLvl w:val="2"/>
      </w:pPr>
      <w:r>
        <w:t>Досудебный (внесудебный) порядок обжалования</w:t>
      </w:r>
    </w:p>
    <w:p w:rsidR="0064029E" w:rsidRDefault="0064029E">
      <w:pPr>
        <w:pStyle w:val="ConsPlusTitle"/>
        <w:jc w:val="center"/>
      </w:pPr>
      <w:r>
        <w:t>решений и действий (бездействия) многофункциональных</w:t>
      </w:r>
    </w:p>
    <w:p w:rsidR="0064029E" w:rsidRDefault="0064029E">
      <w:pPr>
        <w:pStyle w:val="ConsPlusTitle"/>
        <w:jc w:val="center"/>
      </w:pPr>
      <w:r>
        <w:t>центров, их работников</w:t>
      </w:r>
    </w:p>
    <w:p w:rsidR="0064029E" w:rsidRDefault="0064029E">
      <w:pPr>
        <w:pStyle w:val="ConsPlusNormal"/>
        <w:jc w:val="both"/>
      </w:pPr>
    </w:p>
    <w:p w:rsidR="0064029E" w:rsidRDefault="0064029E">
      <w:pPr>
        <w:pStyle w:val="ConsPlusNormal"/>
        <w:ind w:firstLine="540"/>
        <w:jc w:val="both"/>
      </w:pPr>
      <w: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64029E" w:rsidRDefault="0064029E">
      <w:pPr>
        <w:pStyle w:val="ConsPlusNormal"/>
        <w:spacing w:before="220"/>
        <w:ind w:firstLine="540"/>
        <w:jc w:val="both"/>
      </w:pPr>
      <w:r>
        <w:t>а) нарушение срока регистрации заявления;</w:t>
      </w:r>
    </w:p>
    <w:p w:rsidR="0064029E" w:rsidRDefault="0064029E">
      <w:pPr>
        <w:pStyle w:val="ConsPlusNormal"/>
        <w:spacing w:before="220"/>
        <w:ind w:firstLine="540"/>
        <w:jc w:val="both"/>
      </w:pPr>
      <w:r>
        <w:t>б) нарушение срока предоставления государственной услуги;</w:t>
      </w:r>
    </w:p>
    <w:p w:rsidR="0064029E" w:rsidRDefault="0064029E">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4029E" w:rsidRDefault="0064029E">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4029E" w:rsidRDefault="0064029E">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4029E" w:rsidRDefault="0064029E">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4029E" w:rsidRDefault="0064029E">
      <w:pPr>
        <w:pStyle w:val="ConsPlusNormal"/>
        <w:spacing w:before="220"/>
        <w:ind w:firstLine="540"/>
        <w:jc w:val="both"/>
      </w:pPr>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4029E" w:rsidRDefault="0064029E">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64029E" w:rsidRDefault="0064029E">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4029E" w:rsidRDefault="0064029E">
      <w:pPr>
        <w:pStyle w:val="ConsPlusNormal"/>
        <w:spacing w:before="220"/>
        <w:ind w:firstLine="540"/>
        <w:jc w:val="both"/>
      </w:pPr>
      <w: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4029E" w:rsidRDefault="0064029E">
      <w:pPr>
        <w:pStyle w:val="ConsPlusNormal"/>
        <w:spacing w:before="220"/>
        <w:ind w:firstLine="540"/>
        <w:jc w:val="both"/>
      </w:pPr>
      <w:r>
        <w:t xml:space="preserve">130. Жалоба подается в письменной форме на бумажном носителе или в электронной </w:t>
      </w:r>
      <w:r>
        <w:lastRenderedPageBreak/>
        <w:t>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4029E" w:rsidRDefault="0064029E">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64029E" w:rsidRDefault="0064029E">
      <w:pPr>
        <w:pStyle w:val="ConsPlusNormal"/>
        <w:spacing w:before="220"/>
        <w:ind w:firstLine="540"/>
        <w:jc w:val="both"/>
      </w:pPr>
      <w:r>
        <w:t>131. Жалоба должна содержать:</w:t>
      </w:r>
    </w:p>
    <w:p w:rsidR="0064029E" w:rsidRDefault="0064029E">
      <w:pPr>
        <w:pStyle w:val="ConsPlusNormal"/>
        <w:spacing w:before="220"/>
        <w:ind w:firstLine="540"/>
        <w:jc w:val="both"/>
      </w:pPr>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64029E" w:rsidRDefault="0064029E">
      <w:pPr>
        <w:pStyle w:val="ConsPlusNormal"/>
        <w:spacing w:before="22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29E" w:rsidRDefault="0064029E">
      <w:pPr>
        <w:pStyle w:val="ConsPlusNormal"/>
        <w:spacing w:before="22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64029E" w:rsidRDefault="0064029E">
      <w:pPr>
        <w:pStyle w:val="ConsPlusNormal"/>
        <w:spacing w:before="22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64029E" w:rsidRDefault="0064029E">
      <w:pPr>
        <w:pStyle w:val="ConsPlusNormal"/>
        <w:spacing w:before="220"/>
        <w:ind w:firstLine="540"/>
        <w:jc w:val="both"/>
      </w:pPr>
      <w:r>
        <w:t>Заявителем представляются документы (при наличии), подтверждающие его доводы, либо их копии.</w:t>
      </w:r>
    </w:p>
    <w:p w:rsidR="0064029E" w:rsidRDefault="0064029E">
      <w:pPr>
        <w:pStyle w:val="ConsPlusNormal"/>
        <w:spacing w:before="220"/>
        <w:ind w:firstLine="540"/>
        <w:jc w:val="both"/>
      </w:pPr>
      <w: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64029E" w:rsidRDefault="0064029E">
      <w:pPr>
        <w:pStyle w:val="ConsPlusNormal"/>
        <w:spacing w:before="220"/>
        <w:ind w:firstLine="540"/>
        <w:jc w:val="both"/>
      </w:pPr>
      <w:r>
        <w:t>Время приема жалоб должно совпадать со временем предоставления государственных услуг.</w:t>
      </w:r>
    </w:p>
    <w:p w:rsidR="0064029E" w:rsidRDefault="0064029E">
      <w:pPr>
        <w:pStyle w:val="ConsPlusNormal"/>
        <w:spacing w:before="220"/>
        <w:ind w:firstLine="540"/>
        <w:jc w:val="both"/>
      </w:pPr>
      <w:r>
        <w:t xml:space="preserve">133. В случае подачи жалобы при личном приеме заявитель предъявляет </w:t>
      </w:r>
      <w:hyperlink r:id="rId45" w:history="1">
        <w:r>
          <w:rPr>
            <w:color w:val="0000FF"/>
          </w:rPr>
          <w:t>документ</w:t>
        </w:r>
      </w:hyperlink>
      <w:r>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4029E" w:rsidRDefault="0064029E">
      <w:pPr>
        <w:pStyle w:val="ConsPlusNormal"/>
        <w:spacing w:before="220"/>
        <w:ind w:firstLine="540"/>
        <w:jc w:val="both"/>
      </w:pPr>
      <w: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64029E" w:rsidRDefault="0064029E">
      <w:pPr>
        <w:pStyle w:val="ConsPlusNormal"/>
        <w:spacing w:before="220"/>
        <w:ind w:firstLine="540"/>
        <w:jc w:val="both"/>
      </w:pPr>
      <w: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029E" w:rsidRDefault="0064029E">
      <w:pPr>
        <w:pStyle w:val="ConsPlusNormal"/>
        <w:spacing w:before="220"/>
        <w:ind w:firstLine="540"/>
        <w:jc w:val="both"/>
      </w:pPr>
      <w:r>
        <w:t>136. По результатам рассмотрения жалобы принимается одно из следующих решений:</w:t>
      </w:r>
    </w:p>
    <w:p w:rsidR="0064029E" w:rsidRDefault="0064029E">
      <w:pPr>
        <w:pStyle w:val="ConsPlusNormal"/>
        <w:spacing w:before="220"/>
        <w:ind w:firstLine="540"/>
        <w:jc w:val="both"/>
      </w:pPr>
      <w:r>
        <w:t xml:space="preserve">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
    <w:p w:rsidR="0064029E" w:rsidRDefault="0064029E">
      <w:pPr>
        <w:pStyle w:val="ConsPlusNormal"/>
        <w:spacing w:before="220"/>
        <w:ind w:firstLine="540"/>
        <w:jc w:val="both"/>
      </w:pPr>
      <w:r>
        <w:t>б) отказать в удовлетворении жалобы.</w:t>
      </w:r>
    </w:p>
    <w:p w:rsidR="0064029E" w:rsidRDefault="0064029E">
      <w:pPr>
        <w:pStyle w:val="ConsPlusNormal"/>
        <w:spacing w:before="220"/>
        <w:ind w:firstLine="540"/>
        <w:jc w:val="both"/>
      </w:pPr>
      <w: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64029E" w:rsidRDefault="0064029E">
      <w:pPr>
        <w:pStyle w:val="ConsPlusNormal"/>
        <w:spacing w:before="220"/>
        <w:ind w:firstLine="540"/>
        <w:jc w:val="both"/>
      </w:pPr>
      <w:r>
        <w:t>138. В удовлетворении жалобы может быть отказано в следующих случаях:</w:t>
      </w:r>
    </w:p>
    <w:p w:rsidR="0064029E" w:rsidRDefault="0064029E">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64029E" w:rsidRDefault="0064029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4029E" w:rsidRDefault="0064029E">
      <w:pPr>
        <w:pStyle w:val="ConsPlusNormal"/>
        <w:spacing w:before="220"/>
        <w:ind w:firstLine="540"/>
        <w:jc w:val="both"/>
      </w:pPr>
      <w:r>
        <w:t xml:space="preserve">в) наличие решения по жалобе, принятого ранее в соответствии с требованиями </w:t>
      </w:r>
      <w:hyperlink r:id="rId46"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64029E" w:rsidRDefault="0064029E">
      <w:pPr>
        <w:pStyle w:val="ConsPlusNormal"/>
        <w:spacing w:before="220"/>
        <w:ind w:firstLine="540"/>
        <w:jc w:val="both"/>
      </w:pPr>
      <w:r>
        <w:t>139. Жалоба может быть оставлена без ответа в следующих случаях:</w:t>
      </w:r>
    </w:p>
    <w:p w:rsidR="0064029E" w:rsidRDefault="0064029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4029E" w:rsidRDefault="0064029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029E" w:rsidRDefault="0064029E">
      <w:pPr>
        <w:pStyle w:val="ConsPlusNormal"/>
        <w:spacing w:before="220"/>
        <w:ind w:firstLine="540"/>
        <w:jc w:val="both"/>
      </w:pPr>
      <w:r>
        <w:t>140. В ответе по результатам рассмотрения жалобы указываются:</w:t>
      </w:r>
    </w:p>
    <w:p w:rsidR="0064029E" w:rsidRDefault="0064029E">
      <w:pPr>
        <w:pStyle w:val="ConsPlusNormal"/>
        <w:spacing w:before="220"/>
        <w:ind w:firstLine="540"/>
        <w:jc w:val="both"/>
      </w:pPr>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64029E" w:rsidRDefault="0064029E">
      <w:pPr>
        <w:pStyle w:val="ConsPlusNormal"/>
        <w:spacing w:before="220"/>
        <w:ind w:firstLine="540"/>
        <w:jc w:val="both"/>
      </w:pPr>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64029E" w:rsidRDefault="0064029E">
      <w:pPr>
        <w:pStyle w:val="ConsPlusNormal"/>
        <w:spacing w:before="220"/>
        <w:ind w:firstLine="540"/>
        <w:jc w:val="both"/>
      </w:pPr>
      <w:r>
        <w:t>в) фамилия, имя, отчество (при наличии) заявителя;</w:t>
      </w:r>
    </w:p>
    <w:p w:rsidR="0064029E" w:rsidRDefault="0064029E">
      <w:pPr>
        <w:pStyle w:val="ConsPlusNormal"/>
        <w:spacing w:before="220"/>
        <w:ind w:firstLine="540"/>
        <w:jc w:val="both"/>
      </w:pPr>
      <w:r>
        <w:t>г) основания для принятия решения по жалобе;</w:t>
      </w:r>
    </w:p>
    <w:p w:rsidR="0064029E" w:rsidRDefault="0064029E">
      <w:pPr>
        <w:pStyle w:val="ConsPlusNormal"/>
        <w:spacing w:before="220"/>
        <w:ind w:firstLine="540"/>
        <w:jc w:val="both"/>
      </w:pPr>
      <w:r>
        <w:t>д) принятое по жалобе решение;</w:t>
      </w:r>
    </w:p>
    <w:p w:rsidR="0064029E" w:rsidRDefault="0064029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4029E" w:rsidRDefault="0064029E">
      <w:pPr>
        <w:pStyle w:val="ConsPlusNormal"/>
        <w:spacing w:before="220"/>
        <w:ind w:firstLine="540"/>
        <w:jc w:val="both"/>
      </w:pPr>
      <w:r>
        <w:t>ж) сведения о порядке обжалования принятого по жалобе решения.</w:t>
      </w:r>
    </w:p>
    <w:p w:rsidR="0064029E" w:rsidRDefault="0064029E">
      <w:pPr>
        <w:pStyle w:val="ConsPlusNormal"/>
        <w:spacing w:before="220"/>
        <w:ind w:firstLine="540"/>
        <w:jc w:val="both"/>
      </w:pPr>
      <w:r>
        <w:lastRenderedPageBreak/>
        <w:t>141.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64029E" w:rsidRDefault="0064029E">
      <w:pPr>
        <w:pStyle w:val="ConsPlusNormal"/>
        <w:spacing w:before="220"/>
        <w:ind w:firstLine="540"/>
        <w:jc w:val="both"/>
      </w:pPr>
      <w:r>
        <w:t>142.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4029E" w:rsidRDefault="0064029E">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64029E" w:rsidRDefault="0064029E">
      <w:pPr>
        <w:pStyle w:val="ConsPlusNormal"/>
        <w:jc w:val="both"/>
      </w:pPr>
    </w:p>
    <w:p w:rsidR="0064029E" w:rsidRDefault="0064029E">
      <w:pPr>
        <w:pStyle w:val="ConsPlusNormal"/>
        <w:jc w:val="both"/>
      </w:pPr>
    </w:p>
    <w:p w:rsidR="0064029E" w:rsidRDefault="0064029E">
      <w:pPr>
        <w:pStyle w:val="ConsPlusNormal"/>
        <w:pBdr>
          <w:top w:val="single" w:sz="6" w:space="0" w:color="auto"/>
        </w:pBdr>
        <w:spacing w:before="100" w:after="100"/>
        <w:jc w:val="both"/>
        <w:rPr>
          <w:sz w:val="2"/>
          <w:szCs w:val="2"/>
        </w:rPr>
      </w:pPr>
    </w:p>
    <w:p w:rsidR="003802FA" w:rsidRDefault="003802FA"/>
    <w:sectPr w:rsidR="003802FA" w:rsidSect="002F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9E"/>
    <w:rsid w:val="003802FA"/>
    <w:rsid w:val="0064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0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2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2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0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0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0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02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02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B0C8A14AEEAE7A0B88FE2C0C091F5910CEBC805F10EC4BF54BD1093DD761AC1CB9AE8FC11C3487739178FACAA836iDwDL" TargetMode="External"/><Relationship Id="rId13" Type="http://schemas.openxmlformats.org/officeDocument/2006/relationships/hyperlink" Target="consultantplus://offline/ref=08DCFB56152D4601461FB0C8A14AEEAE7A0B8AFB270C091F5910CEBC805F10EC4BF54BD1093DD660AB1CB9AE8FC11C3487739178FACAA836iDwDL" TargetMode="External"/><Relationship Id="rId18" Type="http://schemas.openxmlformats.org/officeDocument/2006/relationships/hyperlink" Target="consultantplus://offline/ref=08DCFB56152D4601461FB0C8A14AEEAE7A0B8AFB270C091F5910CEBC805F10EC4BF54BD1093DD660AF1CB9AE8FC11C3487739178FACAA836iDwDL" TargetMode="External"/><Relationship Id="rId26" Type="http://schemas.openxmlformats.org/officeDocument/2006/relationships/hyperlink" Target="consultantplus://offline/ref=08DCFB56152D4601461FB0C8A14AEEAE7A0B8DFB2A0A091F5910CEBC805F10EC4BF54BD1093DD767AA1CB9AE8FC11C3487739178FACAA836iDwDL" TargetMode="External"/><Relationship Id="rId39" Type="http://schemas.openxmlformats.org/officeDocument/2006/relationships/hyperlink" Target="consultantplus://offline/ref=08DCFB56152D4601461FB0C8A14AEEAE7A088EFB2804091F5910CEBC805F10EC4BF54BD40E3EDC36FF53B8F2CB9D0F3486739370E5iCw1L" TargetMode="External"/><Relationship Id="rId3" Type="http://schemas.openxmlformats.org/officeDocument/2006/relationships/settings" Target="settings.xml"/><Relationship Id="rId21" Type="http://schemas.openxmlformats.org/officeDocument/2006/relationships/hyperlink" Target="consultantplus://offline/ref=08DCFB56152D4601461FB0C8A14AEEAE7A0B8AFB270C091F5910CEBC805F10EC4BF54BD1093DD660A71CB9AE8FC11C3487739178FACAA836iDwDL" TargetMode="External"/><Relationship Id="rId34" Type="http://schemas.openxmlformats.org/officeDocument/2006/relationships/hyperlink" Target="consultantplus://offline/ref=08DCFB56152D4601461FB0C8A14AEEAE7A0B8DFB2A0A091F5910CEBC805F10EC4BF54BD1093DD767AA1CB9AE8FC11C3487739178FACAA836iDwDL" TargetMode="External"/><Relationship Id="rId42" Type="http://schemas.openxmlformats.org/officeDocument/2006/relationships/hyperlink" Target="consultantplus://offline/ref=08DCFB56152D4601461FB0C8A14AEEAE7A098CFD2E0B091F5910CEBC805F10EC4BF54BD109368333EA42E0FFC28A113C906F9171iEwDL" TargetMode="External"/><Relationship Id="rId47" Type="http://schemas.openxmlformats.org/officeDocument/2006/relationships/fontTable" Target="fontTable.xml"/><Relationship Id="rId7" Type="http://schemas.openxmlformats.org/officeDocument/2006/relationships/hyperlink" Target="consultantplus://offline/ref=08DCFB56152D4601461FB0C8A14AEEAE7A088CF82609091F5910CEBC805F10EC4BF54BD10F38DC36FF53B8F2CB9D0F3486739370E5iCw1L" TargetMode="External"/><Relationship Id="rId12" Type="http://schemas.openxmlformats.org/officeDocument/2006/relationships/hyperlink" Target="consultantplus://offline/ref=08DCFB56152D4601461FB0C8A14AEEAE7A0B8AFB270C091F5910CEBC805F10EC4BF54BD1093DD663A91CB9AE8FC11C3487739178FACAA836iDwDL" TargetMode="External"/><Relationship Id="rId17" Type="http://schemas.openxmlformats.org/officeDocument/2006/relationships/hyperlink" Target="consultantplus://offline/ref=08DCFB56152D4601461FB0C8A14AEEAE7A0B8AFB270C091F5910CEBC805F10EC4BF54BD1093DD663AB1CB9AE8FC11C3487739178FACAA836iDwDL" TargetMode="External"/><Relationship Id="rId25" Type="http://schemas.openxmlformats.org/officeDocument/2006/relationships/hyperlink" Target="consultantplus://offline/ref=08DCFB56152D4601461FB0C8A14AEEAE7A0B8DFB2D0F091F5910CEBC805F10EC4BF54BD2003DDC36FF53B8F2CB9D0F3486739370E5iCw1L" TargetMode="External"/><Relationship Id="rId33" Type="http://schemas.openxmlformats.org/officeDocument/2006/relationships/hyperlink" Target="consultantplus://offline/ref=08DCFB56152D4601461FB0C8A14AEEAE7A0B8AFB270C091F5910CEBC805F10EC4BF54BD1093DD763A71CB9AE8FC11C3487739178FACAA836iDwDL" TargetMode="External"/><Relationship Id="rId38" Type="http://schemas.openxmlformats.org/officeDocument/2006/relationships/hyperlink" Target="consultantplus://offline/ref=08DCFB56152D4601461FB0C8A14AEEAE780D85FC2B09091F5910CEBC805F10EC59F513DD0934C962A609EFFFCAi9wDL" TargetMode="External"/><Relationship Id="rId46" Type="http://schemas.openxmlformats.org/officeDocument/2006/relationships/hyperlink" Target="consultantplus://offline/ref=08DCFB56152D4601461FB0C8A14AEEAE7A098CFD2E0B091F5910CEBC805F10EC4BF54BD10B368333EA42E0FFC28A113C906F9171iEwDL" TargetMode="External"/><Relationship Id="rId2" Type="http://schemas.microsoft.com/office/2007/relationships/stylesWithEffects" Target="stylesWithEffects.xml"/><Relationship Id="rId16" Type="http://schemas.openxmlformats.org/officeDocument/2006/relationships/hyperlink" Target="consultantplus://offline/ref=08DCFB56152D4601461FB0C8A14AEEAE7A0B8AFB270C091F5910CEBC805F10EC4BF54BD1093DD663AA1CB9AE8FC11C3487739178FACAA836iDwDL" TargetMode="External"/><Relationship Id="rId20" Type="http://schemas.openxmlformats.org/officeDocument/2006/relationships/hyperlink" Target="consultantplus://offline/ref=08DCFB56152D4601461FB0C8A14AEEAE7A0B8AFB270C091F5910CEBC805F10EC4BF54BD1093DD660A91CB9AE8FC11C3487739178FACAA836iDwDL" TargetMode="External"/><Relationship Id="rId29" Type="http://schemas.openxmlformats.org/officeDocument/2006/relationships/hyperlink" Target="consultantplus://offline/ref=08DCFB56152D4601461FB0C8A14AEEAE78018FFA260B091F5910CEBC805F10EC4BF54BD1093DD761A61CB9AE8FC11C3487739178FACAA836iDwDL" TargetMode="External"/><Relationship Id="rId41" Type="http://schemas.openxmlformats.org/officeDocument/2006/relationships/hyperlink" Target="consultantplus://offline/ref=08DCFB56152D4601461FB0C8A14AEEAE7A0B8DFB2D0F091F5910CEBC805F10EC4BF54BD20835DC36FF53B8F2CB9D0F3486739370E5iCw1L" TargetMode="External"/><Relationship Id="rId1" Type="http://schemas.openxmlformats.org/officeDocument/2006/relationships/styles" Target="styles.xml"/><Relationship Id="rId6" Type="http://schemas.openxmlformats.org/officeDocument/2006/relationships/hyperlink" Target="consultantplus://offline/ref=08DCFB56152D4601461FB0C8A14AEEAE7A0B8DFB2D0F091F5910CEBC805F10EC4BF54BD1093DD76BAA1CB9AE8FC11C3487739178FACAA836iDwDL" TargetMode="External"/><Relationship Id="rId11" Type="http://schemas.openxmlformats.org/officeDocument/2006/relationships/hyperlink" Target="consultantplus://offline/ref=08DCFB56152D4601461FB0C8A14AEEAE7A0B8AFB270C091F5910CEBC805F10EC4BF54BD1093DD663A81CB9AE8FC11C3487739178FACAA836iDwDL" TargetMode="External"/><Relationship Id="rId24" Type="http://schemas.openxmlformats.org/officeDocument/2006/relationships/hyperlink" Target="consultantplus://offline/ref=08DCFB56152D4601461FB0C8A14AEEAE7A0B8DFB2D0F091F5910CEBC805F10EC4BF54BD40A368333EA42E0FFC28A113C906F9171iEwDL" TargetMode="External"/><Relationship Id="rId32" Type="http://schemas.openxmlformats.org/officeDocument/2006/relationships/hyperlink" Target="consultantplus://offline/ref=08DCFB56152D4601461FB0C8A14AEEAE7A0989F92A0D091F5910CEBC805F10EC4BF54BD202698626FB1AEDF6D594192A8C6D90i7w9L" TargetMode="External"/><Relationship Id="rId37" Type="http://schemas.openxmlformats.org/officeDocument/2006/relationships/hyperlink" Target="consultantplus://offline/ref=08DCFB56152D4601461FB0C8A14AEEAE7A088AF9290C091F5910CEBC805F10EC4BF54BD1093DD762A71CB9AE8FC11C3487739178FACAA836iDwDL" TargetMode="External"/><Relationship Id="rId40" Type="http://schemas.openxmlformats.org/officeDocument/2006/relationships/hyperlink" Target="consultantplus://offline/ref=08DCFB56152D4601461FB0C8A14AEEAE7A098CFD2E0B091F5910CEBC805F10EC4BF54BD10B368333EA42E0FFC28A113C906F9171iEwDL" TargetMode="External"/><Relationship Id="rId45" Type="http://schemas.openxmlformats.org/officeDocument/2006/relationships/hyperlink" Target="consultantplus://offline/ref=08DCFB56152D4601461FB0C8A14AEEAE780D85FC2B09091F5910CEBC805F10EC59F513DD0934C962A609EFFFCAi9w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DCFB56152D4601461FB0C8A14AEEAE7A0B8AFB270C091F5910CEBC805F10EC4BF54BD1093DD661AD1CB9AE8FC11C3487739178FACAA836iDwDL" TargetMode="External"/><Relationship Id="rId23" Type="http://schemas.openxmlformats.org/officeDocument/2006/relationships/hyperlink" Target="consultantplus://offline/ref=08DCFB56152D4601461FB0C8A14AEEAE7A0B8AFB270C091F5910CEBC805F10EC4BF54BD1093DD661AC1CB9AE8FC11C3487739178FACAA836iDwDL" TargetMode="External"/><Relationship Id="rId28" Type="http://schemas.openxmlformats.org/officeDocument/2006/relationships/hyperlink" Target="consultantplus://offline/ref=08DCFB56152D4601461FB0C8A14AEEAE78018FFA260B091F5910CEBC805F10EC4BF54BD1093DD763AC1CB9AE8FC11C3487739178FACAA836iDwDL" TargetMode="External"/><Relationship Id="rId36" Type="http://schemas.openxmlformats.org/officeDocument/2006/relationships/hyperlink" Target="consultantplus://offline/ref=08DCFB56152D4601461FB0C8A14AEEAE7A0B8DFB2A0A091F5910CEBC805F10EC4BF54BD1093DD767AA1CB9AE8FC11C3487739178FACAA836iDwDL" TargetMode="External"/><Relationship Id="rId10" Type="http://schemas.openxmlformats.org/officeDocument/2006/relationships/hyperlink" Target="consultantplus://offline/ref=08DCFB56152D4601461FB0C8A14AEEAE780D85FC2B09091F5910CEBC805F10EC59F513DD0934C962A609EFFFCAi9wDL" TargetMode="External"/><Relationship Id="rId19" Type="http://schemas.openxmlformats.org/officeDocument/2006/relationships/hyperlink" Target="consultantplus://offline/ref=08DCFB56152D4601461FB0C8A14AEEAE7A0B8AFB270C091F5910CEBC805F10EC4BF54BD1093DD660AD1CB9AE8FC11C3487739178FACAA836iDwDL" TargetMode="External"/><Relationship Id="rId31" Type="http://schemas.openxmlformats.org/officeDocument/2006/relationships/hyperlink" Target="consultantplus://offline/ref=08DCFB56152D4601461FB0C8A14AEEAE7A0B8DFB2D0F091F5910CEBC805F10EC4BF54BD20D39DC36FF53B8F2CB9D0F3486739370E5iCw1L" TargetMode="External"/><Relationship Id="rId44" Type="http://schemas.openxmlformats.org/officeDocument/2006/relationships/hyperlink" Target="consultantplus://offline/ref=08DCFB56152D4601461FB0C8A14AEEAE7A088CF82609091F5910CEBC805F10EC4BF54BD2013FDC36FF53B8F2CB9D0F3486739370E5iCw1L" TargetMode="External"/><Relationship Id="rId4" Type="http://schemas.openxmlformats.org/officeDocument/2006/relationships/webSettings" Target="webSettings.xml"/><Relationship Id="rId9" Type="http://schemas.openxmlformats.org/officeDocument/2006/relationships/hyperlink" Target="consultantplus://offline/ref=08DCFB56152D4601461FB0C8A14AEEAE7A0B8AFB270C091F5910CEBC805F10EC4BF54BD1093DD763A71CB9AE8FC11C3487739178FACAA836iDwDL" TargetMode="External"/><Relationship Id="rId14" Type="http://schemas.openxmlformats.org/officeDocument/2006/relationships/hyperlink" Target="consultantplus://offline/ref=08DCFB56152D4601461FB0C8A14AEEAE7A0B8AFB270C091F5910CEBC805F10EC4BF54BD1093DD660A61CB9AE8FC11C3487739178FACAA836iDwDL" TargetMode="External"/><Relationship Id="rId22" Type="http://schemas.openxmlformats.org/officeDocument/2006/relationships/hyperlink" Target="consultantplus://offline/ref=08DCFB56152D4601461FB0C8A14AEEAE7A0B8AFB270C091F5910CEBC805F10EC4BF54BD1093DD661AF1CB9AE8FC11C3487739178FACAA836iDwDL" TargetMode="External"/><Relationship Id="rId27" Type="http://schemas.openxmlformats.org/officeDocument/2006/relationships/hyperlink" Target="consultantplus://offline/ref=08DCFB56152D4601461FB0C8A14AEEAE7A088EFB2804091F5910CEBC805F10EC4BF54BD40E3EDC36FF53B8F2CB9D0F3486739370E5iCw1L" TargetMode="External"/><Relationship Id="rId30" Type="http://schemas.openxmlformats.org/officeDocument/2006/relationships/hyperlink" Target="consultantplus://offline/ref=08DCFB56152D4601461FB0C8A14AEEAE78018AFF2A04091F5910CEBC805F10EC4BF54BD1093DD763AE1CB9AE8FC11C3487739178FACAA836iDwDL" TargetMode="External"/><Relationship Id="rId35" Type="http://schemas.openxmlformats.org/officeDocument/2006/relationships/hyperlink" Target="consultantplus://offline/ref=08DCFB56152D4601461FB0C8A14AEEAE7A0B8AFB270C091F5910CEBC805F10EC4BF54BD1093DD76AAD1CB9AE8FC11C3487739178FACAA836iDwDL" TargetMode="External"/><Relationship Id="rId43" Type="http://schemas.openxmlformats.org/officeDocument/2006/relationships/hyperlink" Target="consultantplus://offline/ref=08DCFB56152D4601461FB0C8A14AEEAE7A0B8AFB2709091F5910CEBC805F10EC4BF54BD1093DD763AE1CB9AE8FC11C3487739178FACAA836iDwD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14510</Words>
  <Characters>82709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2019-08-09T11:48:00Z</dcterms:created>
  <dcterms:modified xsi:type="dcterms:W3CDTF">2019-08-09T11:49:00Z</dcterms:modified>
</cp:coreProperties>
</file>